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2C" w:rsidRPr="004E583B" w:rsidRDefault="00AE1A2C" w:rsidP="00AE1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583B">
        <w:rPr>
          <w:rFonts w:ascii="Times New Roman" w:hAnsi="Times New Roman" w:cs="Times New Roman"/>
          <w:b/>
          <w:sz w:val="28"/>
          <w:szCs w:val="28"/>
        </w:rPr>
        <w:t xml:space="preserve">Качество образовательных условий в ДОО </w:t>
      </w:r>
    </w:p>
    <w:p w:rsidR="004E583B" w:rsidRDefault="00AE1A2C" w:rsidP="0047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A2C">
        <w:rPr>
          <w:rFonts w:ascii="Times New Roman" w:hAnsi="Times New Roman" w:cs="Times New Roman"/>
          <w:sz w:val="28"/>
          <w:szCs w:val="28"/>
        </w:rPr>
        <w:t>(развивающая предметно-пространственная среда, п</w:t>
      </w:r>
      <w:r w:rsidR="004779DE">
        <w:rPr>
          <w:rFonts w:ascii="Times New Roman" w:hAnsi="Times New Roman" w:cs="Times New Roman"/>
          <w:sz w:val="28"/>
          <w:szCs w:val="28"/>
        </w:rPr>
        <w:t>сихолого-педагогические условия)</w:t>
      </w:r>
    </w:p>
    <w:p w:rsidR="004779DE" w:rsidRPr="004779DE" w:rsidRDefault="004779DE" w:rsidP="004779D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26" w:lineRule="exact"/>
        <w:ind w:left="120" w:right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9DE" w:rsidRPr="004779DE" w:rsidRDefault="004779DE" w:rsidP="00477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477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4779D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В.И. Суркова </w:t>
      </w:r>
      <w:proofErr w:type="spellStart"/>
      <w:r w:rsidRPr="004779D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с.Владимировка</w:t>
      </w:r>
      <w:proofErr w:type="spellEnd"/>
      <w:r w:rsidRPr="004779D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реализующее общеобразовательные программы дошкольного образования</w:t>
      </w:r>
    </w:p>
    <w:p w:rsidR="004779DE" w:rsidRPr="004779DE" w:rsidRDefault="004779DE" w:rsidP="004779D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9D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779D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Хворостянский</w:t>
      </w:r>
      <w:proofErr w:type="spellEnd"/>
      <w:r w:rsidRPr="004779D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Самарской области </w:t>
      </w:r>
    </w:p>
    <w:p w:rsidR="004779DE" w:rsidRDefault="004779DE" w:rsidP="0047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83B" w:rsidRPr="004E583B" w:rsidRDefault="004E583B" w:rsidP="00AE1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наименование ДОО</w:t>
      </w:r>
    </w:p>
    <w:p w:rsidR="00AE1A2C" w:rsidRDefault="00AE1A2C" w:rsidP="00AE1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3617"/>
        <w:gridCol w:w="1977"/>
        <w:gridCol w:w="259"/>
        <w:gridCol w:w="1118"/>
        <w:gridCol w:w="183"/>
        <w:gridCol w:w="935"/>
        <w:gridCol w:w="823"/>
        <w:gridCol w:w="1414"/>
        <w:gridCol w:w="3709"/>
      </w:tblGrid>
      <w:tr w:rsidR="007652F8" w:rsidTr="00D82788">
        <w:tc>
          <w:tcPr>
            <w:tcW w:w="14786" w:type="dxa"/>
            <w:gridSpan w:val="10"/>
          </w:tcPr>
          <w:p w:rsidR="007652F8" w:rsidRPr="007652F8" w:rsidRDefault="007652F8" w:rsidP="00765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F8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</w:tc>
      </w:tr>
      <w:tr w:rsidR="004E583B" w:rsidTr="00717198">
        <w:tc>
          <w:tcPr>
            <w:tcW w:w="751" w:type="dxa"/>
          </w:tcPr>
          <w:p w:rsidR="004E583B" w:rsidRDefault="004E583B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4E583B" w:rsidRDefault="004E583B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8" w:type="dxa"/>
            <w:gridSpan w:val="8"/>
          </w:tcPr>
          <w:p w:rsidR="004E583B" w:rsidRPr="00CE3EED" w:rsidRDefault="004E583B" w:rsidP="004E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D">
              <w:rPr>
                <w:rFonts w:ascii="Times New Roman" w:hAnsi="Times New Roman" w:cs="Times New Roman"/>
                <w:sz w:val="24"/>
                <w:szCs w:val="24"/>
              </w:rPr>
              <w:t>Организация среды в ДОУ обеспечивает реализацию основной</w:t>
            </w:r>
          </w:p>
          <w:p w:rsidR="004E583B" w:rsidRDefault="004E583B" w:rsidP="004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E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</w:tr>
      <w:tr w:rsidR="00205F37" w:rsidTr="00205F37">
        <w:tc>
          <w:tcPr>
            <w:tcW w:w="751" w:type="dxa"/>
            <w:vMerge w:val="restart"/>
          </w:tcPr>
          <w:p w:rsidR="00205F37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17" w:type="dxa"/>
            <w:vMerge w:val="restart"/>
            <w:vAlign w:val="center"/>
          </w:tcPr>
          <w:p w:rsidR="00205F37" w:rsidRPr="00205F37" w:rsidRDefault="00205F37" w:rsidP="0020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насыщенность</w:t>
            </w:r>
          </w:p>
          <w:p w:rsidR="00205F37" w:rsidRDefault="00205F37" w:rsidP="0020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7">
              <w:rPr>
                <w:rFonts w:ascii="Times New Roman" w:hAnsi="Times New Roman" w:cs="Times New Roman"/>
                <w:b/>
                <w:sz w:val="24"/>
                <w:szCs w:val="24"/>
              </w:rPr>
              <w:t>среды</w:t>
            </w:r>
          </w:p>
        </w:tc>
        <w:tc>
          <w:tcPr>
            <w:tcW w:w="6709" w:type="dxa"/>
            <w:gridSpan w:val="7"/>
          </w:tcPr>
          <w:p w:rsidR="00205F37" w:rsidRPr="00717198" w:rsidRDefault="00205F37" w:rsidP="00AE1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</w:p>
          <w:p w:rsidR="00205F37" w:rsidRPr="00717198" w:rsidRDefault="00205F37" w:rsidP="00AE1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F37" w:rsidRPr="00717198" w:rsidRDefault="00205F37" w:rsidP="0071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Образовательное пространство ДОО</w:t>
            </w:r>
          </w:p>
          <w:p w:rsidR="00205F37" w:rsidRPr="00F766EB" w:rsidRDefault="00205F37" w:rsidP="007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и разнообразие материалов, оборудования и инвентаря (в здании и на участке) обеспечивают:</w:t>
            </w:r>
          </w:p>
        </w:tc>
        <w:tc>
          <w:tcPr>
            <w:tcW w:w="3709" w:type="dxa"/>
            <w:vMerge w:val="restart"/>
          </w:tcPr>
          <w:p w:rsidR="00205F37" w:rsidRPr="00717198" w:rsidRDefault="00205F37" w:rsidP="00F7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Доля в % от максимальной</w:t>
            </w:r>
          </w:p>
          <w:p w:rsidR="00205F37" w:rsidRPr="00717198" w:rsidRDefault="00205F37" w:rsidP="00F7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205F37" w:rsidRPr="00717198" w:rsidRDefault="00205F37" w:rsidP="00F7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</w:p>
          <w:p w:rsidR="00205F37" w:rsidRPr="00717198" w:rsidRDefault="00205F37" w:rsidP="00F7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потенциала пространства</w:t>
            </w:r>
          </w:p>
          <w:p w:rsidR="00205F37" w:rsidRPr="00717198" w:rsidRDefault="00205F37" w:rsidP="00F7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организации, группы,</w:t>
            </w:r>
          </w:p>
          <w:p w:rsidR="00205F37" w:rsidRPr="00717198" w:rsidRDefault="00205F37" w:rsidP="00F7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территории, материалов,</w:t>
            </w:r>
          </w:p>
          <w:p w:rsidR="00205F37" w:rsidRPr="00717198" w:rsidRDefault="00205F37" w:rsidP="00F7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оборудования и инвентаря</w:t>
            </w:r>
          </w:p>
          <w:p w:rsidR="00205F37" w:rsidRPr="00717198" w:rsidRDefault="00205F37" w:rsidP="00F7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205F37" w:rsidRPr="00717198" w:rsidRDefault="00205F37" w:rsidP="00F7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индивидуальными</w:t>
            </w:r>
          </w:p>
          <w:p w:rsidR="00205F37" w:rsidRPr="00717198" w:rsidRDefault="00205F37" w:rsidP="00F7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особенностями детей</w:t>
            </w:r>
          </w:p>
          <w:p w:rsidR="00205F37" w:rsidRDefault="00205F37" w:rsidP="00F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дошкольного возраста.</w:t>
            </w:r>
          </w:p>
        </w:tc>
      </w:tr>
      <w:tr w:rsidR="00205F37" w:rsidTr="00717198">
        <w:trPr>
          <w:cantSplit/>
          <w:trHeight w:val="2372"/>
        </w:trPr>
        <w:tc>
          <w:tcPr>
            <w:tcW w:w="751" w:type="dxa"/>
            <w:vMerge/>
          </w:tcPr>
          <w:p w:rsidR="00205F37" w:rsidRDefault="00205F37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205F37" w:rsidRPr="00F766EB" w:rsidRDefault="00205F37" w:rsidP="004E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05F37" w:rsidRPr="00717198" w:rsidRDefault="00205F37" w:rsidP="0071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игровую, познавательную, исследовательскую и творческую</w:t>
            </w:r>
          </w:p>
          <w:p w:rsidR="00205F37" w:rsidRPr="00717198" w:rsidRDefault="00205F37" w:rsidP="0071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всех воспитанников, экспериментирование </w:t>
            </w:r>
            <w:proofErr w:type="gramStart"/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с доступными детям</w:t>
            </w:r>
            <w:proofErr w:type="gramEnd"/>
          </w:p>
          <w:p w:rsidR="00205F37" w:rsidRPr="00717198" w:rsidRDefault="00205F37" w:rsidP="0071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материалами (в том числе с песком и водой)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7198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560" w:type="dxa"/>
            <w:gridSpan w:val="3"/>
          </w:tcPr>
          <w:p w:rsidR="00205F37" w:rsidRPr="00717198" w:rsidRDefault="00205F37" w:rsidP="0071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двигательную активность, в том числе развитие крупной и мелкой</w:t>
            </w:r>
          </w:p>
          <w:p w:rsidR="00205F37" w:rsidRDefault="00205F37" w:rsidP="0071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8">
              <w:rPr>
                <w:rFonts w:ascii="Times New Roman" w:hAnsi="Times New Roman" w:cs="Times New Roman"/>
                <w:sz w:val="20"/>
                <w:szCs w:val="20"/>
              </w:rPr>
              <w:t>моторики, участие в подвижных играх и соревнованиях</w:t>
            </w:r>
          </w:p>
          <w:p w:rsidR="00205F37" w:rsidRPr="00205F37" w:rsidRDefault="00205F37" w:rsidP="0071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F37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758" w:type="dxa"/>
            <w:gridSpan w:val="2"/>
          </w:tcPr>
          <w:p w:rsidR="00205F37" w:rsidRDefault="00205F37" w:rsidP="00AE1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37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благополучие детей во взаимодействии с </w:t>
            </w:r>
            <w:proofErr w:type="spellStart"/>
            <w:r w:rsidRPr="00205F37">
              <w:rPr>
                <w:rFonts w:ascii="Times New Roman" w:hAnsi="Times New Roman" w:cs="Times New Roman"/>
                <w:sz w:val="20"/>
                <w:szCs w:val="20"/>
              </w:rPr>
              <w:t>предметнопространственным</w:t>
            </w:r>
            <w:proofErr w:type="spellEnd"/>
            <w:r w:rsidRPr="00205F37">
              <w:rPr>
                <w:rFonts w:ascii="Times New Roman" w:hAnsi="Times New Roman" w:cs="Times New Roman"/>
                <w:sz w:val="20"/>
                <w:szCs w:val="20"/>
              </w:rPr>
              <w:t xml:space="preserve"> окружением</w:t>
            </w:r>
          </w:p>
          <w:p w:rsidR="00205F37" w:rsidRPr="00205F37" w:rsidRDefault="00205F37" w:rsidP="00AE1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F37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414" w:type="dxa"/>
          </w:tcPr>
          <w:p w:rsidR="00205F37" w:rsidRDefault="00205F37" w:rsidP="00AE1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самовыражения детей</w:t>
            </w:r>
          </w:p>
          <w:p w:rsidR="00205F37" w:rsidRPr="00205F37" w:rsidRDefault="00205F37" w:rsidP="00AE1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F37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3709" w:type="dxa"/>
            <w:vMerge/>
          </w:tcPr>
          <w:p w:rsidR="00205F37" w:rsidRPr="00717198" w:rsidRDefault="00205F37" w:rsidP="00F7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F37" w:rsidTr="00717198">
        <w:tc>
          <w:tcPr>
            <w:tcW w:w="751" w:type="dxa"/>
            <w:vMerge/>
          </w:tcPr>
          <w:p w:rsidR="00205F37" w:rsidRDefault="00205F37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205F37" w:rsidRPr="00F766EB" w:rsidRDefault="00205F37" w:rsidP="004E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652F8" w:rsidRPr="00F766EB" w:rsidRDefault="004779DE" w:rsidP="007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gridSpan w:val="3"/>
          </w:tcPr>
          <w:p w:rsidR="00205F37" w:rsidRPr="00F766EB" w:rsidRDefault="004779DE" w:rsidP="00AE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58" w:type="dxa"/>
            <w:gridSpan w:val="2"/>
          </w:tcPr>
          <w:p w:rsidR="00205F37" w:rsidRPr="00F766EB" w:rsidRDefault="004779DE" w:rsidP="00AE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4" w:type="dxa"/>
          </w:tcPr>
          <w:p w:rsidR="00205F37" w:rsidRPr="00F766EB" w:rsidRDefault="004779DE" w:rsidP="00AE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09" w:type="dxa"/>
          </w:tcPr>
          <w:p w:rsidR="00205F37" w:rsidRPr="00F766EB" w:rsidRDefault="004779DE" w:rsidP="00F7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E3EED" w:rsidTr="007652F8">
        <w:tc>
          <w:tcPr>
            <w:tcW w:w="751" w:type="dxa"/>
            <w:vMerge w:val="restart"/>
          </w:tcPr>
          <w:p w:rsidR="00CE3EED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17" w:type="dxa"/>
            <w:vMerge w:val="restart"/>
            <w:vAlign w:val="center"/>
          </w:tcPr>
          <w:p w:rsidR="00CE3EED" w:rsidRPr="00205F37" w:rsidRDefault="00CE3EED" w:rsidP="0076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F37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Трансформируемость</w:t>
            </w:r>
            <w:proofErr w:type="spellEnd"/>
          </w:p>
          <w:p w:rsidR="00CE3EED" w:rsidRPr="00205F37" w:rsidRDefault="00CE3EED" w:rsidP="0076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37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6709" w:type="dxa"/>
            <w:gridSpan w:val="7"/>
          </w:tcPr>
          <w:p w:rsidR="00CE3EED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37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</w:p>
          <w:p w:rsidR="00770627" w:rsidRPr="00205F37" w:rsidRDefault="00770627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 xml:space="preserve">уществует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  <w:p w:rsidR="00CE3EED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изменений РППС в зависимости от 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ельной ситуации, в том числе от </w:t>
            </w: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 xml:space="preserve">меняющихся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интересов и возможностей детей</w:t>
            </w: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3709" w:type="dxa"/>
          </w:tcPr>
          <w:p w:rsidR="00CE3EED" w:rsidRPr="00205F37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% изменений</w:t>
            </w:r>
          </w:p>
          <w:p w:rsidR="00CE3EED" w:rsidRPr="00205F37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37">
              <w:rPr>
                <w:rFonts w:ascii="Times New Roman" w:hAnsi="Times New Roman" w:cs="Times New Roman"/>
                <w:sz w:val="20"/>
                <w:szCs w:val="20"/>
              </w:rPr>
              <w:t>пространства предметно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5F37">
              <w:rPr>
                <w:rFonts w:ascii="Times New Roman" w:hAnsi="Times New Roman" w:cs="Times New Roman"/>
                <w:sz w:val="20"/>
                <w:szCs w:val="20"/>
              </w:rPr>
              <w:t>пространственной среды в</w:t>
            </w:r>
          </w:p>
          <w:p w:rsidR="00CE3EED" w:rsidRPr="00205F37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37">
              <w:rPr>
                <w:rFonts w:ascii="Times New Roman" w:hAnsi="Times New Roman" w:cs="Times New Roman"/>
                <w:sz w:val="20"/>
                <w:szCs w:val="20"/>
              </w:rPr>
              <w:t>зависимости от</w:t>
            </w:r>
          </w:p>
          <w:p w:rsidR="00CE3EED" w:rsidRPr="00205F37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37">
              <w:rPr>
                <w:rFonts w:ascii="Times New Roman" w:hAnsi="Times New Roman" w:cs="Times New Roman"/>
                <w:sz w:val="20"/>
                <w:szCs w:val="20"/>
              </w:rPr>
              <w:t>образовательной ситуации,</w:t>
            </w:r>
          </w:p>
          <w:p w:rsidR="00CE3EED" w:rsidRPr="00205F37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от</w:t>
            </w:r>
          </w:p>
          <w:p w:rsidR="00CE3EED" w:rsidRPr="00205F37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37">
              <w:rPr>
                <w:rFonts w:ascii="Times New Roman" w:hAnsi="Times New Roman" w:cs="Times New Roman"/>
                <w:sz w:val="20"/>
                <w:szCs w:val="20"/>
              </w:rPr>
              <w:t>меняющихся интересов и</w:t>
            </w:r>
          </w:p>
          <w:p w:rsidR="00CE3EED" w:rsidRPr="00F766EB" w:rsidRDefault="00CE3EED" w:rsidP="002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7">
              <w:rPr>
                <w:rFonts w:ascii="Times New Roman" w:hAnsi="Times New Roman" w:cs="Times New Roman"/>
                <w:sz w:val="20"/>
                <w:szCs w:val="20"/>
              </w:rPr>
              <w:t>возможностей</w:t>
            </w:r>
          </w:p>
        </w:tc>
      </w:tr>
      <w:tr w:rsidR="00CE3EED" w:rsidTr="00A34A76">
        <w:tc>
          <w:tcPr>
            <w:tcW w:w="751" w:type="dxa"/>
            <w:vMerge/>
          </w:tcPr>
          <w:p w:rsidR="00CE3EED" w:rsidRDefault="00CE3EED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CE3EED" w:rsidRPr="00205F37" w:rsidRDefault="00CE3EED" w:rsidP="0020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7"/>
          </w:tcPr>
          <w:p w:rsidR="00CE3EED" w:rsidRDefault="004779DE" w:rsidP="002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652F8" w:rsidRPr="00CE3EED" w:rsidRDefault="007652F8" w:rsidP="002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E3EED" w:rsidRPr="00205F37" w:rsidRDefault="004779DE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CE3EED" w:rsidTr="007652F8">
        <w:tc>
          <w:tcPr>
            <w:tcW w:w="751" w:type="dxa"/>
            <w:vMerge w:val="restart"/>
          </w:tcPr>
          <w:p w:rsidR="00CE3EED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17" w:type="dxa"/>
            <w:vMerge w:val="restart"/>
            <w:vAlign w:val="center"/>
          </w:tcPr>
          <w:p w:rsidR="00CE3EED" w:rsidRPr="00A6219E" w:rsidRDefault="00CE3EED" w:rsidP="0076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Полифункциональность</w:t>
            </w:r>
            <w:proofErr w:type="spellEnd"/>
          </w:p>
          <w:p w:rsidR="00CE3EED" w:rsidRPr="00205F37" w:rsidRDefault="00CE3EED" w:rsidP="0076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9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</w:p>
        </w:tc>
        <w:tc>
          <w:tcPr>
            <w:tcW w:w="6709" w:type="dxa"/>
            <w:gridSpan w:val="7"/>
          </w:tcPr>
          <w:p w:rsidR="00CE3EED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9E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</w:p>
          <w:p w:rsidR="00CE3EED" w:rsidRPr="00205F37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CE3EED" w:rsidRPr="00A6219E" w:rsidRDefault="00CE3EED" w:rsidP="00A6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9E">
              <w:rPr>
                <w:rFonts w:ascii="Times New Roman" w:hAnsi="Times New Roman" w:cs="Times New Roman"/>
                <w:sz w:val="20"/>
                <w:szCs w:val="20"/>
              </w:rPr>
              <w:t>Доля в % изменений</w:t>
            </w:r>
          </w:p>
          <w:p w:rsidR="00CE3EED" w:rsidRPr="00A6219E" w:rsidRDefault="00CE3EED" w:rsidP="00A6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9E">
              <w:rPr>
                <w:rFonts w:ascii="Times New Roman" w:hAnsi="Times New Roman" w:cs="Times New Roman"/>
                <w:sz w:val="20"/>
                <w:szCs w:val="20"/>
              </w:rPr>
              <w:t>разнообразного</w:t>
            </w:r>
          </w:p>
          <w:p w:rsidR="00CE3EED" w:rsidRPr="00A6219E" w:rsidRDefault="00CE3EED" w:rsidP="00A6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9E">
              <w:rPr>
                <w:rFonts w:ascii="Times New Roman" w:hAnsi="Times New Roman" w:cs="Times New Roman"/>
                <w:sz w:val="20"/>
                <w:szCs w:val="20"/>
              </w:rPr>
              <w:t>использования различных</w:t>
            </w:r>
          </w:p>
          <w:p w:rsidR="00CE3EED" w:rsidRPr="00A6219E" w:rsidRDefault="00CE3EED" w:rsidP="00A6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9E">
              <w:rPr>
                <w:rFonts w:ascii="Times New Roman" w:hAnsi="Times New Roman" w:cs="Times New Roman"/>
                <w:sz w:val="20"/>
                <w:szCs w:val="20"/>
              </w:rPr>
              <w:t>составляющих предметной</w:t>
            </w:r>
          </w:p>
          <w:p w:rsidR="00CE3EED" w:rsidRPr="00F766EB" w:rsidRDefault="00CE3EED" w:rsidP="00A6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hAnsi="Times New Roman" w:cs="Times New Roman"/>
                <w:sz w:val="20"/>
                <w:szCs w:val="20"/>
              </w:rPr>
              <w:t>среды</w:t>
            </w:r>
          </w:p>
        </w:tc>
      </w:tr>
      <w:tr w:rsidR="00CE3EED" w:rsidTr="003C01BC">
        <w:tc>
          <w:tcPr>
            <w:tcW w:w="751" w:type="dxa"/>
            <w:vMerge/>
          </w:tcPr>
          <w:p w:rsidR="00CE3EED" w:rsidRDefault="00CE3EED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CE3EED" w:rsidRPr="00A6219E" w:rsidRDefault="00CE3EED" w:rsidP="00A62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3"/>
          </w:tcPr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существует возможность разнооб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разного использования различных </w:t>
            </w: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составляющих предметной среды, например, детской мебели, матов, мягких</w:t>
            </w:r>
          </w:p>
          <w:p w:rsidR="00CE3EED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 xml:space="preserve">модулей, ширм и </w:t>
            </w:r>
            <w:proofErr w:type="spellStart"/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</w:p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3355" w:type="dxa"/>
            <w:gridSpan w:val="4"/>
          </w:tcPr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в помещениях возрастных групп и на участке ДОО имеются</w:t>
            </w:r>
          </w:p>
          <w:p w:rsidR="00CE3EED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полифункциональные (не обладающ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жестко закрепленным способом </w:t>
            </w: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употребления) предметы, в том числе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родные материалы, пригодные для </w:t>
            </w: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использования в разных видах детской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ивности (в том числе в качестве </w:t>
            </w: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ов-заместителей в детской игре)</w:t>
            </w:r>
          </w:p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3709" w:type="dxa"/>
            <w:vMerge/>
          </w:tcPr>
          <w:p w:rsidR="00CE3EED" w:rsidRPr="00A6219E" w:rsidRDefault="00CE3EED" w:rsidP="00A6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EED" w:rsidTr="003C01BC">
        <w:tc>
          <w:tcPr>
            <w:tcW w:w="751" w:type="dxa"/>
            <w:vMerge/>
          </w:tcPr>
          <w:p w:rsidR="00CE3EED" w:rsidRDefault="00CE3EED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CE3EED" w:rsidRPr="00A6219E" w:rsidRDefault="00CE3EED" w:rsidP="00A62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3"/>
          </w:tcPr>
          <w:p w:rsidR="00CE3EED" w:rsidRPr="00CE3EED" w:rsidRDefault="004779DE" w:rsidP="00CE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55" w:type="dxa"/>
            <w:gridSpan w:val="4"/>
          </w:tcPr>
          <w:p w:rsidR="00CE3EED" w:rsidRPr="00A6219E" w:rsidRDefault="004779DE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709" w:type="dxa"/>
          </w:tcPr>
          <w:p w:rsidR="00CE3EED" w:rsidRPr="00A6219E" w:rsidRDefault="004779DE" w:rsidP="00A6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CE3EED" w:rsidTr="007652F8">
        <w:tc>
          <w:tcPr>
            <w:tcW w:w="751" w:type="dxa"/>
            <w:vMerge w:val="restart"/>
          </w:tcPr>
          <w:p w:rsidR="00CE3EED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17" w:type="dxa"/>
            <w:vMerge w:val="restart"/>
            <w:vAlign w:val="center"/>
          </w:tcPr>
          <w:p w:rsidR="00CE3EED" w:rsidRPr="00205F37" w:rsidRDefault="00CE3EED" w:rsidP="0076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9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Вариативность среды</w:t>
            </w:r>
          </w:p>
        </w:tc>
        <w:tc>
          <w:tcPr>
            <w:tcW w:w="6709" w:type="dxa"/>
            <w:gridSpan w:val="7"/>
          </w:tcPr>
          <w:p w:rsidR="00CE3EED" w:rsidRDefault="00CE3EED" w:rsidP="00CE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</w:p>
          <w:p w:rsidR="00CE3EED" w:rsidRPr="00205F37" w:rsidRDefault="00CE3EED" w:rsidP="00CE3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Доля в % наличия в</w:t>
            </w: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организации или группе</w:t>
            </w: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различных пространств,</w:t>
            </w: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материалов, игр, игрушек,</w:t>
            </w:r>
          </w:p>
          <w:p w:rsidR="00CE3EED" w:rsidRPr="00F766EB" w:rsidRDefault="00CE3EED" w:rsidP="00704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</w:tr>
      <w:tr w:rsidR="00CE3EED" w:rsidTr="007652F8">
        <w:tc>
          <w:tcPr>
            <w:tcW w:w="751" w:type="dxa"/>
            <w:vMerge/>
          </w:tcPr>
          <w:p w:rsidR="00CE3EED" w:rsidRDefault="00CE3EED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  <w:vAlign w:val="center"/>
          </w:tcPr>
          <w:p w:rsidR="00CE3EED" w:rsidRPr="00A6219E" w:rsidRDefault="00CE3EED" w:rsidP="0076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3"/>
          </w:tcPr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в помещениях и на участке ДОО имеются различные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остранства (для </w:t>
            </w: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игры, конструирования, уединения и пр.), а также разнообразные материалы, игры,</w:t>
            </w:r>
          </w:p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игрушки и оборудование, обеспечивающее свободный выбор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44660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3355" w:type="dxa"/>
            <w:gridSpan w:val="4"/>
          </w:tcPr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обеспечивается периодическая сменяемост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игрового материала, появление </w:t>
            </w: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новых предметов, стимулирующих игровую, двигательную, познавательную и</w:t>
            </w:r>
          </w:p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исс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ледовательскую активность детей   </w:t>
            </w:r>
            <w:r w:rsidRPr="00C44660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3709" w:type="dxa"/>
            <w:vMerge/>
          </w:tcPr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EED" w:rsidTr="007652F8">
        <w:tc>
          <w:tcPr>
            <w:tcW w:w="751" w:type="dxa"/>
            <w:vMerge/>
          </w:tcPr>
          <w:p w:rsidR="00CE3EED" w:rsidRDefault="00CE3EED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  <w:vAlign w:val="center"/>
          </w:tcPr>
          <w:p w:rsidR="00CE3EED" w:rsidRPr="00A6219E" w:rsidRDefault="00CE3EED" w:rsidP="0076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3"/>
          </w:tcPr>
          <w:p w:rsidR="00CE3EED" w:rsidRPr="00CE3EED" w:rsidRDefault="004779DE" w:rsidP="002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55" w:type="dxa"/>
            <w:gridSpan w:val="4"/>
          </w:tcPr>
          <w:p w:rsidR="00CE3EED" w:rsidRPr="00704819" w:rsidRDefault="004779DE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709" w:type="dxa"/>
          </w:tcPr>
          <w:p w:rsidR="00CE3EED" w:rsidRPr="00704819" w:rsidRDefault="004779DE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E3EED" w:rsidTr="007652F8">
        <w:tc>
          <w:tcPr>
            <w:tcW w:w="751" w:type="dxa"/>
            <w:vMerge w:val="restart"/>
          </w:tcPr>
          <w:p w:rsidR="00CE3EED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17" w:type="dxa"/>
            <w:vMerge w:val="restart"/>
            <w:vAlign w:val="center"/>
          </w:tcPr>
          <w:p w:rsidR="00CE3EED" w:rsidRPr="00A6219E" w:rsidRDefault="00CE3EED" w:rsidP="0076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19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среды</w:t>
            </w:r>
          </w:p>
        </w:tc>
        <w:tc>
          <w:tcPr>
            <w:tcW w:w="6709" w:type="dxa"/>
            <w:gridSpan w:val="7"/>
          </w:tcPr>
          <w:p w:rsidR="00CE3EED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</w:p>
          <w:p w:rsidR="00CE3EED" w:rsidRPr="00205F37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Доля в % доступности для</w:t>
            </w: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воспитанников материалов</w:t>
            </w: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 xml:space="preserve">и оборудования, в </w:t>
            </w:r>
            <w:proofErr w:type="spellStart"/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3EED" w:rsidRPr="00C44660" w:rsidRDefault="00CE3EED" w:rsidP="00704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детей с ОВЗ</w:t>
            </w:r>
            <w:r w:rsidRPr="00704819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C44660">
              <w:rPr>
                <w:b/>
              </w:rPr>
              <w:t xml:space="preserve"> </w:t>
            </w:r>
            <w:r w:rsidRPr="00C44660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E3EED" w:rsidRPr="00F766EB" w:rsidRDefault="00CE3EED" w:rsidP="00704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ED" w:rsidTr="00B541EA">
        <w:tc>
          <w:tcPr>
            <w:tcW w:w="751" w:type="dxa"/>
            <w:vMerge/>
          </w:tcPr>
          <w:p w:rsidR="00CE3EED" w:rsidRDefault="00CE3EED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CE3EED" w:rsidRPr="00704819" w:rsidRDefault="00CE3EED" w:rsidP="0020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обеспечивается доступность для воспитанников, в том числе детей с ОВЗ и</w:t>
            </w:r>
          </w:p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 (при их наличии в ДОО), </w:t>
            </w:r>
            <w:r w:rsidRPr="00C44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помещений, где осуществляется</w:t>
            </w:r>
          </w:p>
          <w:p w:rsidR="00CE3EED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2236" w:type="dxa"/>
            <w:gridSpan w:val="3"/>
          </w:tcPr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 свободный доступ детей, в том числе детей с ОВЗ и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660">
              <w:rPr>
                <w:rFonts w:ascii="Times New Roman" w:hAnsi="Times New Roman" w:cs="Times New Roman"/>
                <w:sz w:val="20"/>
                <w:szCs w:val="20"/>
              </w:rPr>
              <w:t>инвалидов (при их наличии в ДОО), к играм, игрушкам, материалам, пособиям,</w:t>
            </w:r>
          </w:p>
          <w:p w:rsidR="00CE3EED" w:rsidRDefault="00CE3EED" w:rsidP="00C4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обеспечивающим все основные виды детской активности</w:t>
            </w:r>
          </w:p>
          <w:p w:rsidR="00CE3EED" w:rsidRPr="00C44660" w:rsidRDefault="00CE3EED" w:rsidP="00C44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2237" w:type="dxa"/>
            <w:gridSpan w:val="2"/>
          </w:tcPr>
          <w:p w:rsidR="00CE3EED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обеспечивается исправность и сохранность материалов и оборудования</w:t>
            </w:r>
          </w:p>
          <w:p w:rsidR="00CE3EED" w:rsidRPr="00C44660" w:rsidRDefault="00CE3EED" w:rsidP="00205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60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3709" w:type="dxa"/>
            <w:vMerge/>
          </w:tcPr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EED" w:rsidTr="00B541EA">
        <w:tc>
          <w:tcPr>
            <w:tcW w:w="751" w:type="dxa"/>
            <w:vMerge/>
          </w:tcPr>
          <w:p w:rsidR="00CE3EED" w:rsidRDefault="00CE3EED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CE3EED" w:rsidRPr="00704819" w:rsidRDefault="00CE3EED" w:rsidP="0020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CE3EED" w:rsidRPr="00704819" w:rsidRDefault="004779DE" w:rsidP="00CE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36" w:type="dxa"/>
            <w:gridSpan w:val="3"/>
          </w:tcPr>
          <w:p w:rsidR="00CE3EED" w:rsidRPr="00704819" w:rsidRDefault="004779DE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37" w:type="dxa"/>
            <w:gridSpan w:val="2"/>
          </w:tcPr>
          <w:p w:rsidR="00CE3EED" w:rsidRPr="00704819" w:rsidRDefault="004779DE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709" w:type="dxa"/>
          </w:tcPr>
          <w:p w:rsidR="00CE3EED" w:rsidRPr="00704819" w:rsidRDefault="004779DE" w:rsidP="00CE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3EED" w:rsidTr="00A34A76">
        <w:tc>
          <w:tcPr>
            <w:tcW w:w="751" w:type="dxa"/>
            <w:vMerge w:val="restart"/>
          </w:tcPr>
          <w:p w:rsidR="00CE3EED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17" w:type="dxa"/>
            <w:vMerge w:val="restart"/>
          </w:tcPr>
          <w:p w:rsidR="00CE3EED" w:rsidRDefault="00CE3EED" w:rsidP="0020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EED" w:rsidRPr="00A6219E" w:rsidRDefault="00CE3EED" w:rsidP="0020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1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предметно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4819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пространственной среды</w:t>
            </w:r>
          </w:p>
        </w:tc>
        <w:tc>
          <w:tcPr>
            <w:tcW w:w="6709" w:type="dxa"/>
            <w:gridSpan w:val="7"/>
          </w:tcPr>
          <w:p w:rsidR="00CE3EED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EED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</w:p>
          <w:p w:rsidR="00CE3EED" w:rsidRDefault="00CE3EED" w:rsidP="00CE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EED" w:rsidRPr="00CE3EED" w:rsidRDefault="00CE3EED" w:rsidP="00CE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D">
              <w:rPr>
                <w:rFonts w:ascii="Times New Roman" w:hAnsi="Times New Roman" w:cs="Times New Roman"/>
                <w:sz w:val="20"/>
                <w:szCs w:val="20"/>
              </w:rPr>
              <w:t>все элементы</w:t>
            </w:r>
          </w:p>
          <w:p w:rsidR="00CE3EED" w:rsidRDefault="00CE3EED" w:rsidP="00CE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D">
              <w:rPr>
                <w:rFonts w:ascii="Times New Roman" w:hAnsi="Times New Roman" w:cs="Times New Roman"/>
                <w:sz w:val="20"/>
                <w:szCs w:val="20"/>
              </w:rPr>
              <w:t>РППС обеспечивают надежность и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(физическую и психологическую) </w:t>
            </w:r>
            <w:r w:rsidRPr="00CE3EED">
              <w:rPr>
                <w:rFonts w:ascii="Times New Roman" w:hAnsi="Times New Roman" w:cs="Times New Roman"/>
                <w:sz w:val="20"/>
                <w:szCs w:val="20"/>
              </w:rPr>
              <w:t>их использования.</w:t>
            </w:r>
          </w:p>
          <w:p w:rsidR="00CE3EED" w:rsidRPr="00CE3EED" w:rsidRDefault="00CE3EED" w:rsidP="00CE3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EED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3709" w:type="dxa"/>
          </w:tcPr>
          <w:p w:rsidR="00CE3EED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Доля в % соответствия</w:t>
            </w: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всех элементов</w:t>
            </w: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требованиям по</w:t>
            </w: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обеспечению надежности</w:t>
            </w:r>
          </w:p>
          <w:p w:rsidR="00CE3EED" w:rsidRPr="00704819" w:rsidRDefault="00CE3EED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и безопасности их</w:t>
            </w:r>
          </w:p>
          <w:p w:rsidR="00CE3EED" w:rsidRPr="00F766EB" w:rsidRDefault="00CE3EED" w:rsidP="00704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9">
              <w:rPr>
                <w:rFonts w:ascii="Times New Roman" w:hAnsi="Times New Roman" w:cs="Times New Roman"/>
                <w:sz w:val="20"/>
                <w:szCs w:val="20"/>
              </w:rPr>
              <w:t>использования.</w:t>
            </w:r>
          </w:p>
        </w:tc>
      </w:tr>
      <w:tr w:rsidR="00CE3EED" w:rsidTr="00A34A76">
        <w:tc>
          <w:tcPr>
            <w:tcW w:w="751" w:type="dxa"/>
            <w:vMerge/>
          </w:tcPr>
          <w:p w:rsidR="00CE3EED" w:rsidRDefault="00CE3EED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CE3EED" w:rsidRPr="00704819" w:rsidRDefault="00CE3EED" w:rsidP="0020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7"/>
          </w:tcPr>
          <w:p w:rsidR="00CE3EED" w:rsidRDefault="00CE3EED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EED" w:rsidRPr="00704819" w:rsidRDefault="004779DE" w:rsidP="0020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709" w:type="dxa"/>
          </w:tcPr>
          <w:p w:rsidR="00CE3EED" w:rsidRPr="00704819" w:rsidRDefault="004779DE" w:rsidP="0070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652F8" w:rsidTr="00FC563A">
        <w:tc>
          <w:tcPr>
            <w:tcW w:w="14786" w:type="dxa"/>
            <w:gridSpan w:val="10"/>
          </w:tcPr>
          <w:p w:rsidR="007652F8" w:rsidRPr="007652F8" w:rsidRDefault="007652F8" w:rsidP="00765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F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</w:t>
            </w:r>
          </w:p>
        </w:tc>
      </w:tr>
      <w:tr w:rsidR="007652F8" w:rsidTr="00FB1546">
        <w:tc>
          <w:tcPr>
            <w:tcW w:w="751" w:type="dxa"/>
            <w:vMerge w:val="restart"/>
          </w:tcPr>
          <w:p w:rsidR="007652F8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17" w:type="dxa"/>
          </w:tcPr>
          <w:p w:rsidR="007652F8" w:rsidRPr="00704819" w:rsidRDefault="007652F8" w:rsidP="0020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8" w:type="dxa"/>
            <w:gridSpan w:val="8"/>
          </w:tcPr>
          <w:p w:rsidR="007652F8" w:rsidRPr="00FA17C1" w:rsidRDefault="007652F8" w:rsidP="00704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</w:tr>
      <w:tr w:rsidR="007652F8" w:rsidTr="00A34A76">
        <w:tc>
          <w:tcPr>
            <w:tcW w:w="751" w:type="dxa"/>
            <w:vMerge/>
          </w:tcPr>
          <w:p w:rsidR="007652F8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 w:val="restart"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Уважение взрослых к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человеческому достоинству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детей, формирование и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их положительной</w:t>
            </w:r>
          </w:p>
          <w:p w:rsidR="007652F8" w:rsidRPr="00704819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самооценки</w:t>
            </w:r>
          </w:p>
        </w:tc>
        <w:tc>
          <w:tcPr>
            <w:tcW w:w="6709" w:type="dxa"/>
            <w:gridSpan w:val="7"/>
          </w:tcPr>
          <w:p w:rsidR="007652F8" w:rsidRDefault="007652F8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C1">
              <w:rPr>
                <w:rFonts w:ascii="Times New Roman" w:hAnsi="Times New Roman" w:cs="Times New Roman"/>
                <w:sz w:val="20"/>
                <w:szCs w:val="20"/>
              </w:rPr>
              <w:t>Подтверждается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52F8" w:rsidRPr="00704819" w:rsidRDefault="007652F8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при </w:t>
            </w:r>
            <w:r w:rsidRPr="00FA17C1">
              <w:rPr>
                <w:rFonts w:ascii="Times New Roman" w:hAnsi="Times New Roman" w:cs="Times New Roman"/>
                <w:sz w:val="20"/>
                <w:szCs w:val="20"/>
              </w:rPr>
              <w:t>обращении к детям используют имена,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роявляют внимание к настроению, </w:t>
            </w:r>
            <w:r w:rsidRPr="00FA17C1">
              <w:rPr>
                <w:rFonts w:ascii="Times New Roman" w:hAnsi="Times New Roman" w:cs="Times New Roman"/>
                <w:sz w:val="20"/>
                <w:szCs w:val="20"/>
              </w:rPr>
              <w:t>желаниям и мнениям детей, отмечают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достижения, пользуются чаще </w:t>
            </w:r>
            <w:r w:rsidRPr="00FA17C1">
              <w:rPr>
                <w:rFonts w:ascii="Times New Roman" w:hAnsi="Times New Roman" w:cs="Times New Roman"/>
                <w:sz w:val="20"/>
                <w:szCs w:val="20"/>
              </w:rPr>
              <w:t>поощрением, оценки относятся к действиям (а не к личности).</w:t>
            </w:r>
          </w:p>
        </w:tc>
        <w:tc>
          <w:tcPr>
            <w:tcW w:w="3709" w:type="dxa"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C1">
              <w:rPr>
                <w:rFonts w:ascii="Times New Roman" w:hAnsi="Times New Roman" w:cs="Times New Roman"/>
                <w:sz w:val="20"/>
                <w:szCs w:val="20"/>
              </w:rPr>
              <w:t>Уровень (низкий, средний,</w:t>
            </w:r>
          </w:p>
          <w:p w:rsidR="007652F8" w:rsidRPr="00704819" w:rsidRDefault="007652F8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C1">
              <w:rPr>
                <w:rFonts w:ascii="Times New Roman" w:hAnsi="Times New Roman" w:cs="Times New Roman"/>
                <w:sz w:val="20"/>
                <w:szCs w:val="20"/>
              </w:rPr>
              <w:t>высокий)</w:t>
            </w:r>
          </w:p>
        </w:tc>
      </w:tr>
      <w:tr w:rsidR="007652F8" w:rsidTr="00A34A76">
        <w:tc>
          <w:tcPr>
            <w:tcW w:w="751" w:type="dxa"/>
            <w:vMerge/>
          </w:tcPr>
          <w:p w:rsidR="007652F8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7"/>
          </w:tcPr>
          <w:p w:rsidR="007652F8" w:rsidRPr="007652F8" w:rsidRDefault="004779DE" w:rsidP="00FA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709" w:type="dxa"/>
          </w:tcPr>
          <w:p w:rsidR="007652F8" w:rsidRPr="00FA17C1" w:rsidRDefault="004779DE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7652F8" w:rsidTr="00A34A76">
        <w:tc>
          <w:tcPr>
            <w:tcW w:w="751" w:type="dxa"/>
            <w:vMerge w:val="restart"/>
          </w:tcPr>
          <w:p w:rsidR="007652F8" w:rsidRDefault="007652F8" w:rsidP="00FA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17" w:type="dxa"/>
            <w:vMerge w:val="restart"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взрослыми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доброжелательного отношения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детей друг к другу и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детей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друг с другом в разных видах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709" w:type="dxa"/>
            <w:gridSpan w:val="7"/>
          </w:tcPr>
          <w:p w:rsidR="007652F8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Подтверждается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педагоги проявляют уважение ко всем детям, обращают внимание детей на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эмоциональное состояние друг друга, обучают способам взаимодействия, в том</w:t>
            </w:r>
          </w:p>
          <w:p w:rsidR="007652F8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числе способам решения конфликтов</w:t>
            </w:r>
          </w:p>
          <w:p w:rsidR="007652F8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2F8" w:rsidRPr="00FA17C1" w:rsidRDefault="007652F8" w:rsidP="00765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C1">
              <w:rPr>
                <w:rFonts w:ascii="Times New Roman" w:hAnsi="Times New Roman" w:cs="Times New Roman"/>
                <w:sz w:val="20"/>
                <w:szCs w:val="20"/>
              </w:rPr>
              <w:t>Уровень (низкий, средний,</w:t>
            </w:r>
          </w:p>
          <w:p w:rsidR="007652F8" w:rsidRPr="00704819" w:rsidRDefault="007652F8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C1">
              <w:rPr>
                <w:rFonts w:ascii="Times New Roman" w:hAnsi="Times New Roman" w:cs="Times New Roman"/>
                <w:sz w:val="20"/>
                <w:szCs w:val="20"/>
              </w:rPr>
              <w:t>высокий)</w:t>
            </w:r>
          </w:p>
        </w:tc>
      </w:tr>
      <w:tr w:rsidR="007652F8" w:rsidTr="00A34A76">
        <w:tc>
          <w:tcPr>
            <w:tcW w:w="751" w:type="dxa"/>
            <w:vMerge/>
          </w:tcPr>
          <w:p w:rsidR="007652F8" w:rsidRDefault="007652F8" w:rsidP="00FA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7"/>
          </w:tcPr>
          <w:p w:rsidR="007652F8" w:rsidRPr="00FA17C1" w:rsidRDefault="004779DE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709" w:type="dxa"/>
          </w:tcPr>
          <w:p w:rsidR="007652F8" w:rsidRPr="00FA17C1" w:rsidRDefault="004779DE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7652F8" w:rsidTr="00A34A76">
        <w:tc>
          <w:tcPr>
            <w:tcW w:w="751" w:type="dxa"/>
            <w:vMerge w:val="restart"/>
          </w:tcPr>
          <w:p w:rsidR="007652F8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17" w:type="dxa"/>
            <w:vMerge w:val="restart"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инициативы и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самостоятельности детей в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специфических для них видах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709" w:type="dxa"/>
            <w:gridSpan w:val="7"/>
          </w:tcPr>
          <w:p w:rsidR="007652F8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Подтверждается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 оказывают </w:t>
            </w:r>
            <w:proofErr w:type="spellStart"/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недирективную</w:t>
            </w:r>
            <w:proofErr w:type="spellEnd"/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помощь детям, предоставляют возможность для свободного выбора детьми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деятельности, участников совместной деятельности, принятия детьми решений,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выражения своих чувств и мыслей.</w:t>
            </w:r>
          </w:p>
        </w:tc>
        <w:tc>
          <w:tcPr>
            <w:tcW w:w="3709" w:type="dxa"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C1">
              <w:rPr>
                <w:rFonts w:ascii="Times New Roman" w:hAnsi="Times New Roman" w:cs="Times New Roman"/>
                <w:sz w:val="20"/>
                <w:szCs w:val="20"/>
              </w:rPr>
              <w:t>Уровень (низкий, средний,</w:t>
            </w:r>
          </w:p>
          <w:p w:rsidR="007652F8" w:rsidRPr="00704819" w:rsidRDefault="007652F8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C1">
              <w:rPr>
                <w:rFonts w:ascii="Times New Roman" w:hAnsi="Times New Roman" w:cs="Times New Roman"/>
                <w:sz w:val="20"/>
                <w:szCs w:val="20"/>
              </w:rPr>
              <w:t>высокий)</w:t>
            </w:r>
          </w:p>
        </w:tc>
      </w:tr>
      <w:tr w:rsidR="007652F8" w:rsidTr="00A34A76">
        <w:tc>
          <w:tcPr>
            <w:tcW w:w="751" w:type="dxa"/>
            <w:vMerge/>
          </w:tcPr>
          <w:p w:rsidR="007652F8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7"/>
          </w:tcPr>
          <w:p w:rsidR="007652F8" w:rsidRDefault="007652F8" w:rsidP="00FA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F8" w:rsidRPr="007652F8" w:rsidRDefault="004779DE" w:rsidP="00FA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09" w:type="dxa"/>
          </w:tcPr>
          <w:p w:rsidR="007652F8" w:rsidRPr="00FA17C1" w:rsidRDefault="004779DE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652F8" w:rsidTr="00A34A76">
        <w:tc>
          <w:tcPr>
            <w:tcW w:w="751" w:type="dxa"/>
            <w:vMerge w:val="restart"/>
          </w:tcPr>
          <w:p w:rsidR="007652F8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17" w:type="dxa"/>
            <w:vMerge w:val="restart"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детей от всех форм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физического и психического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насилия</w:t>
            </w:r>
          </w:p>
        </w:tc>
        <w:tc>
          <w:tcPr>
            <w:tcW w:w="6709" w:type="dxa"/>
            <w:gridSpan w:val="7"/>
          </w:tcPr>
          <w:p w:rsidR="007652F8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Подтверждается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дети находятся в поле зрения педагогов, педагоги не ограничивают естественный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шум в группе, не используют методы, которые могут испугать, унизить или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обидеть ребенка, адекватно реагируют на жалобы детей, в ДОО осуществляется</w:t>
            </w:r>
          </w:p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7C1">
              <w:rPr>
                <w:rFonts w:ascii="Times New Roman" w:hAnsi="Times New Roman" w:cs="Times New Roman"/>
                <w:sz w:val="18"/>
                <w:szCs w:val="18"/>
              </w:rPr>
              <w:t>профилактика профессионального выгорания у педагогов</w:t>
            </w:r>
          </w:p>
        </w:tc>
        <w:tc>
          <w:tcPr>
            <w:tcW w:w="3709" w:type="dxa"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(низкий, средний,</w:t>
            </w:r>
          </w:p>
          <w:p w:rsidR="007652F8" w:rsidRPr="00704819" w:rsidRDefault="007652F8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C1">
              <w:rPr>
                <w:rFonts w:ascii="Times New Roman" w:hAnsi="Times New Roman" w:cs="Times New Roman"/>
                <w:sz w:val="20"/>
                <w:szCs w:val="20"/>
              </w:rPr>
              <w:t>высокий)</w:t>
            </w:r>
          </w:p>
        </w:tc>
      </w:tr>
      <w:tr w:rsidR="007652F8" w:rsidTr="00A34A76">
        <w:tc>
          <w:tcPr>
            <w:tcW w:w="751" w:type="dxa"/>
            <w:vMerge/>
          </w:tcPr>
          <w:p w:rsidR="007652F8" w:rsidRDefault="007652F8" w:rsidP="00AE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7652F8" w:rsidRPr="00FA17C1" w:rsidRDefault="007652F8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7"/>
          </w:tcPr>
          <w:p w:rsidR="007652F8" w:rsidRDefault="007652F8" w:rsidP="00FA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F8" w:rsidRPr="007652F8" w:rsidRDefault="004779DE" w:rsidP="00FA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09" w:type="dxa"/>
          </w:tcPr>
          <w:p w:rsidR="007652F8" w:rsidRPr="00FA17C1" w:rsidRDefault="004779DE" w:rsidP="00FA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</w:tbl>
    <w:p w:rsidR="00AE1A2C" w:rsidRPr="00AE1A2C" w:rsidRDefault="00AE1A2C" w:rsidP="0077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A2C" w:rsidRPr="00AE1A2C" w:rsidSect="00AE1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391"/>
    <w:multiLevelType w:val="hybridMultilevel"/>
    <w:tmpl w:val="2E64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79"/>
    <w:rsid w:val="00181879"/>
    <w:rsid w:val="00205F37"/>
    <w:rsid w:val="004779DE"/>
    <w:rsid w:val="004E583B"/>
    <w:rsid w:val="00704819"/>
    <w:rsid w:val="00717198"/>
    <w:rsid w:val="007652F8"/>
    <w:rsid w:val="00770627"/>
    <w:rsid w:val="00930EEC"/>
    <w:rsid w:val="009A50E3"/>
    <w:rsid w:val="00A6219E"/>
    <w:rsid w:val="00AE1A2C"/>
    <w:rsid w:val="00C44660"/>
    <w:rsid w:val="00CE3EED"/>
    <w:rsid w:val="00F766EB"/>
    <w:rsid w:val="00F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687C5-B9C6-4C9B-ABC7-E7125E1D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DBDC-E8A8-451E-8783-8B66BC07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2</cp:revision>
  <dcterms:created xsi:type="dcterms:W3CDTF">2021-07-14T14:02:00Z</dcterms:created>
  <dcterms:modified xsi:type="dcterms:W3CDTF">2021-07-14T14:02:00Z</dcterms:modified>
</cp:coreProperties>
</file>