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B83" w:rsidRDefault="00737B83" w:rsidP="00737B83">
      <w:pPr>
        <w:pStyle w:val="a4"/>
        <w:spacing w:line="278" w:lineRule="auto"/>
        <w:jc w:val="center"/>
        <w:rPr>
          <w:spacing w:val="-4"/>
        </w:rPr>
      </w:pPr>
      <w:r>
        <w:t>Порядок</w:t>
      </w:r>
      <w:r>
        <w:rPr>
          <w:spacing w:val="-6"/>
        </w:rPr>
        <w:t xml:space="preserve"> </w:t>
      </w:r>
      <w:r>
        <w:t>работы</w:t>
      </w:r>
    </w:p>
    <w:p w:rsidR="00737B83" w:rsidRDefault="00737B83" w:rsidP="00737B83">
      <w:pPr>
        <w:pStyle w:val="a4"/>
        <w:spacing w:line="278" w:lineRule="auto"/>
        <w:jc w:val="center"/>
      </w:pPr>
      <w:r>
        <w:t>центра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естественно-научной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gramStart"/>
      <w:r>
        <w:t>технологической</w:t>
      </w:r>
      <w:proofErr w:type="gramEnd"/>
      <w:r>
        <w:rPr>
          <w:spacing w:val="-4"/>
        </w:rPr>
        <w:t xml:space="preserve"> </w:t>
      </w:r>
      <w:r>
        <w:t>направленностей «Точка роста»</w:t>
      </w:r>
    </w:p>
    <w:p w:rsidR="00122259" w:rsidRPr="00737B83" w:rsidRDefault="00737B83" w:rsidP="00737B83">
      <w:pPr>
        <w:pStyle w:val="a4"/>
        <w:spacing w:line="278" w:lineRule="auto"/>
        <w:jc w:val="center"/>
        <w:rPr>
          <w:spacing w:val="-4"/>
        </w:rPr>
      </w:pPr>
      <w:r>
        <w:t xml:space="preserve">в ГБОУ СОШ </w:t>
      </w:r>
      <w:proofErr w:type="spellStart"/>
      <w:r>
        <w:t>с</w:t>
      </w:r>
      <w:proofErr w:type="gramStart"/>
      <w:r>
        <w:t>.В</w:t>
      </w:r>
      <w:proofErr w:type="gramEnd"/>
      <w:r>
        <w:t>ладимировка</w:t>
      </w:r>
      <w:proofErr w:type="spellEnd"/>
    </w:p>
    <w:p w:rsidR="00122259" w:rsidRDefault="00737B83" w:rsidP="00737B83">
      <w:pPr>
        <w:pStyle w:val="a4"/>
        <w:spacing w:line="272" w:lineRule="exact"/>
        <w:jc w:val="center"/>
      </w:pPr>
      <w:r>
        <w:t>на</w:t>
      </w:r>
      <w:r>
        <w:rPr>
          <w:spacing w:val="-3"/>
        </w:rPr>
        <w:t xml:space="preserve"> </w:t>
      </w:r>
      <w:r w:rsidR="00294938">
        <w:t>2025-2026</w:t>
      </w:r>
      <w:bookmarkStart w:id="0" w:name="_GoBack"/>
      <w:bookmarkEnd w:id="0"/>
      <w:r>
        <w:rPr>
          <w:spacing w:val="-2"/>
        </w:rPr>
        <w:t xml:space="preserve"> </w:t>
      </w:r>
      <w:r>
        <w:t>учебный</w:t>
      </w:r>
      <w:r>
        <w:rPr>
          <w:spacing w:val="-5"/>
        </w:rPr>
        <w:t xml:space="preserve"> год</w:t>
      </w:r>
    </w:p>
    <w:p w:rsidR="00122259" w:rsidRDefault="00122259" w:rsidP="00737B83">
      <w:pPr>
        <w:pStyle w:val="a3"/>
        <w:spacing w:before="82"/>
        <w:jc w:val="both"/>
        <w:rPr>
          <w:b/>
        </w:rPr>
      </w:pPr>
    </w:p>
    <w:p w:rsidR="00122259" w:rsidRDefault="00737B83" w:rsidP="00737B83">
      <w:pPr>
        <w:pStyle w:val="a3"/>
        <w:spacing w:line="360" w:lineRule="auto"/>
        <w:ind w:left="327" w:right="371"/>
        <w:jc w:val="both"/>
      </w:pPr>
      <w:r>
        <w:rPr>
          <w:spacing w:val="40"/>
        </w:rPr>
        <w:t xml:space="preserve"> </w:t>
      </w:r>
      <w:r>
        <w:t xml:space="preserve">Учебные занятия в Центре образования естественно-научной и </w:t>
      </w:r>
      <w:proofErr w:type="gramStart"/>
      <w:r>
        <w:t>технологической</w:t>
      </w:r>
      <w:proofErr w:type="gramEnd"/>
      <w:r>
        <w:t xml:space="preserve"> направленностей «Точка Роста» (далее-Центр) регламентируются расписанием уроков на учебный год. В первую половину дня проводятся уроки по двум предметным областям – </w:t>
      </w:r>
      <w:proofErr w:type="gramStart"/>
      <w:r>
        <w:t>естественно-научные</w:t>
      </w:r>
      <w:proofErr w:type="gramEnd"/>
      <w:r>
        <w:t xml:space="preserve"> предметы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информатика.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свободное</w:t>
      </w:r>
      <w:r>
        <w:rPr>
          <w:spacing w:val="-5"/>
        </w:rPr>
        <w:t xml:space="preserve"> </w:t>
      </w:r>
      <w:r>
        <w:t>время допускается</w:t>
      </w:r>
      <w:r>
        <w:rPr>
          <w:spacing w:val="-4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уроков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другим</w:t>
      </w:r>
      <w:r>
        <w:rPr>
          <w:spacing w:val="-5"/>
        </w:rPr>
        <w:t xml:space="preserve"> </w:t>
      </w:r>
      <w:r>
        <w:t>предметам (по предварительным заявкам).</w:t>
      </w:r>
    </w:p>
    <w:p w:rsidR="00122259" w:rsidRDefault="00737B83" w:rsidP="00737B83">
      <w:pPr>
        <w:pStyle w:val="a3"/>
        <w:spacing w:before="2"/>
        <w:ind w:left="327"/>
        <w:jc w:val="both"/>
      </w:pPr>
      <w:r>
        <w:t>Во</w:t>
      </w:r>
      <w:r>
        <w:rPr>
          <w:spacing w:val="-3"/>
        </w:rPr>
        <w:t xml:space="preserve"> </w:t>
      </w:r>
      <w:r>
        <w:t>второй</w:t>
      </w:r>
      <w:r>
        <w:rPr>
          <w:spacing w:val="-1"/>
        </w:rPr>
        <w:t xml:space="preserve"> </w:t>
      </w:r>
      <w:r>
        <w:t>половине</w:t>
      </w:r>
      <w:r>
        <w:rPr>
          <w:spacing w:val="-4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программам</w:t>
      </w:r>
      <w:r>
        <w:rPr>
          <w:spacing w:val="-3"/>
        </w:rPr>
        <w:t xml:space="preserve"> </w:t>
      </w:r>
      <w:r>
        <w:t>внеурочной деятельности,</w:t>
      </w:r>
      <w:r>
        <w:rPr>
          <w:spacing w:val="-5"/>
        </w:rPr>
        <w:t xml:space="preserve"> </w:t>
      </w:r>
      <w:r>
        <w:rPr>
          <w:spacing w:val="-4"/>
        </w:rPr>
        <w:t>про</w:t>
      </w:r>
      <w:r>
        <w:t>граммам</w:t>
      </w:r>
      <w:r>
        <w:rPr>
          <w:spacing w:val="-5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образования.</w:t>
      </w:r>
      <w:r>
        <w:rPr>
          <w:spacing w:val="-4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графиком</w:t>
      </w:r>
      <w:r>
        <w:rPr>
          <w:spacing w:val="-9"/>
        </w:rPr>
        <w:t xml:space="preserve"> </w:t>
      </w:r>
      <w:r>
        <w:t>занятий и расписанием центра.</w:t>
      </w:r>
    </w:p>
    <w:p w:rsidR="00122259" w:rsidRDefault="00737B83" w:rsidP="00737B83">
      <w:pPr>
        <w:pStyle w:val="a3"/>
        <w:spacing w:line="360" w:lineRule="auto"/>
        <w:ind w:left="327" w:right="786"/>
        <w:jc w:val="both"/>
      </w:pPr>
      <w:r>
        <w:t>В период школьных каникул в соответствии</w:t>
      </w:r>
      <w:r>
        <w:rPr>
          <w:spacing w:val="40"/>
        </w:rPr>
        <w:t xml:space="preserve"> </w:t>
      </w:r>
      <w:r>
        <w:t>с графиком устанавливается режим работы Центра,</w:t>
      </w:r>
      <w:r>
        <w:rPr>
          <w:spacing w:val="-5"/>
        </w:rPr>
        <w:t xml:space="preserve"> </w:t>
      </w:r>
      <w:r>
        <w:t>включающий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проведение</w:t>
      </w:r>
      <w:r>
        <w:rPr>
          <w:spacing w:val="-6"/>
        </w:rPr>
        <w:t xml:space="preserve"> </w:t>
      </w:r>
      <w:r>
        <w:t>профильных</w:t>
      </w:r>
      <w:r>
        <w:rPr>
          <w:spacing w:val="-3"/>
        </w:rPr>
        <w:t xml:space="preserve"> </w:t>
      </w:r>
      <w:r>
        <w:t>смен, учебно-воспитательных,</w:t>
      </w:r>
      <w:r>
        <w:rPr>
          <w:spacing w:val="-8"/>
        </w:rPr>
        <w:t xml:space="preserve"> </w:t>
      </w:r>
      <w:r>
        <w:t>внеурочных и социокультурных мероприятий.</w:t>
      </w:r>
    </w:p>
    <w:p w:rsidR="00122259" w:rsidRDefault="00737B83" w:rsidP="00737B83">
      <w:pPr>
        <w:pStyle w:val="1"/>
        <w:spacing w:before="76"/>
        <w:ind w:left="500" w:right="0"/>
        <w:jc w:val="both"/>
      </w:pPr>
      <w:r>
        <w:t>Правила</w:t>
      </w:r>
      <w:r>
        <w:rPr>
          <w:spacing w:val="-8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техника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Центре</w:t>
      </w:r>
      <w:r>
        <w:rPr>
          <w:spacing w:val="-9"/>
        </w:rPr>
        <w:t xml:space="preserve"> </w:t>
      </w:r>
      <w:r>
        <w:t>«Точка</w:t>
      </w:r>
      <w:r>
        <w:rPr>
          <w:spacing w:val="-6"/>
        </w:rPr>
        <w:t xml:space="preserve"> </w:t>
      </w:r>
      <w:r>
        <w:rPr>
          <w:spacing w:val="-2"/>
        </w:rPr>
        <w:t>роста»</w:t>
      </w:r>
    </w:p>
    <w:p w:rsidR="00122259" w:rsidRDefault="00122259" w:rsidP="00737B83">
      <w:pPr>
        <w:pStyle w:val="a3"/>
        <w:spacing w:before="87"/>
        <w:jc w:val="both"/>
        <w:rPr>
          <w:b/>
          <w:i/>
        </w:rPr>
      </w:pPr>
    </w:p>
    <w:p w:rsidR="00122259" w:rsidRDefault="00737B83" w:rsidP="00737B83">
      <w:pPr>
        <w:pStyle w:val="a3"/>
        <w:spacing w:line="276" w:lineRule="auto"/>
        <w:ind w:left="327" w:right="371"/>
        <w:jc w:val="both"/>
      </w:pPr>
      <w:r>
        <w:t>К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центре «Точка</w:t>
      </w:r>
      <w:r>
        <w:rPr>
          <w:spacing w:val="-3"/>
        </w:rPr>
        <w:t xml:space="preserve"> </w:t>
      </w:r>
      <w:r>
        <w:t>роста»</w:t>
      </w:r>
      <w:r>
        <w:rPr>
          <w:spacing w:val="-10"/>
        </w:rPr>
        <w:t xml:space="preserve"> </w:t>
      </w:r>
      <w:r>
        <w:t>допускаются только учащиеся,</w:t>
      </w:r>
      <w:r>
        <w:rPr>
          <w:spacing w:val="-2"/>
        </w:rPr>
        <w:t xml:space="preserve"> </w:t>
      </w:r>
      <w:r>
        <w:t>прошедшие инструктаж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технике</w:t>
      </w:r>
      <w:r>
        <w:rPr>
          <w:spacing w:val="-6"/>
        </w:rPr>
        <w:t xml:space="preserve"> </w:t>
      </w:r>
      <w:r>
        <w:t>безопасности,</w:t>
      </w:r>
      <w:r>
        <w:rPr>
          <w:spacing w:val="-5"/>
        </w:rPr>
        <w:t xml:space="preserve"> </w:t>
      </w:r>
      <w:r>
        <w:t>соблюдающие</w:t>
      </w:r>
      <w:r>
        <w:rPr>
          <w:spacing w:val="-4"/>
        </w:rPr>
        <w:t xml:space="preserve"> </w:t>
      </w:r>
      <w:r>
        <w:t>указания</w:t>
      </w:r>
      <w:r>
        <w:rPr>
          <w:spacing w:val="-3"/>
        </w:rPr>
        <w:t xml:space="preserve"> </w:t>
      </w:r>
      <w:r>
        <w:t>учителя, расписавшиеся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журнале</w:t>
      </w:r>
      <w:r>
        <w:rPr>
          <w:spacing w:val="-6"/>
        </w:rPr>
        <w:t xml:space="preserve"> </w:t>
      </w:r>
      <w:r>
        <w:t>регистрации</w:t>
      </w:r>
      <w:r>
        <w:rPr>
          <w:spacing w:val="-5"/>
        </w:rPr>
        <w:t xml:space="preserve"> </w:t>
      </w:r>
      <w:r>
        <w:t xml:space="preserve">инструктажа. Необходимо неукоснительно соблюдать правила по технике безопасности, т. к. нарушение этих правил может привести к поражению электрическим током, вызвать возгорание и навредить </w:t>
      </w:r>
      <w:r>
        <w:rPr>
          <w:spacing w:val="-2"/>
        </w:rPr>
        <w:t>здоровью.</w:t>
      </w:r>
    </w:p>
    <w:p w:rsidR="00122259" w:rsidRDefault="00737B83" w:rsidP="00737B83">
      <w:pPr>
        <w:pStyle w:val="a3"/>
        <w:ind w:left="327"/>
        <w:jc w:val="both"/>
      </w:pPr>
      <w:r>
        <w:t>При</w:t>
      </w:r>
      <w:r>
        <w:rPr>
          <w:spacing w:val="-9"/>
        </w:rPr>
        <w:t xml:space="preserve"> </w:t>
      </w:r>
      <w:r>
        <w:t>эксплуатации</w:t>
      </w:r>
      <w:r>
        <w:rPr>
          <w:spacing w:val="-7"/>
        </w:rPr>
        <w:t xml:space="preserve"> </w:t>
      </w:r>
      <w:r>
        <w:t>оборудования</w:t>
      </w:r>
      <w:r>
        <w:rPr>
          <w:spacing w:val="-10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rPr>
          <w:spacing w:val="-2"/>
        </w:rPr>
        <w:t>остерегаться:</w:t>
      </w:r>
    </w:p>
    <w:p w:rsidR="00122259" w:rsidRDefault="00737B83" w:rsidP="00737B83">
      <w:pPr>
        <w:pStyle w:val="a5"/>
        <w:numPr>
          <w:ilvl w:val="0"/>
          <w:numId w:val="7"/>
        </w:numPr>
        <w:tabs>
          <w:tab w:val="left" w:pos="570"/>
        </w:tabs>
        <w:spacing w:before="40"/>
        <w:ind w:left="570" w:hanging="174"/>
        <w:jc w:val="both"/>
        <w:rPr>
          <w:sz w:val="24"/>
        </w:rPr>
      </w:pPr>
      <w:r>
        <w:rPr>
          <w:sz w:val="24"/>
        </w:rPr>
        <w:t>поражения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электрическим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током;</w:t>
      </w:r>
    </w:p>
    <w:p w:rsidR="00122259" w:rsidRDefault="00737B83" w:rsidP="00737B83">
      <w:pPr>
        <w:pStyle w:val="a5"/>
        <w:numPr>
          <w:ilvl w:val="0"/>
          <w:numId w:val="7"/>
        </w:numPr>
        <w:tabs>
          <w:tab w:val="left" w:pos="501"/>
        </w:tabs>
        <w:spacing w:before="29"/>
        <w:ind w:left="501" w:hanging="174"/>
        <w:jc w:val="both"/>
        <w:rPr>
          <w:sz w:val="24"/>
        </w:rPr>
      </w:pPr>
      <w:r>
        <w:rPr>
          <w:sz w:val="24"/>
        </w:rPr>
        <w:t>механических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повреждений,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травм.</w:t>
      </w:r>
    </w:p>
    <w:p w:rsidR="00122259" w:rsidRDefault="00122259" w:rsidP="00737B83">
      <w:pPr>
        <w:pStyle w:val="a3"/>
        <w:spacing w:before="40"/>
        <w:jc w:val="both"/>
      </w:pPr>
    </w:p>
    <w:p w:rsidR="00122259" w:rsidRDefault="00737B83" w:rsidP="00737B83">
      <w:pPr>
        <w:pStyle w:val="1"/>
        <w:ind w:left="9"/>
        <w:jc w:val="both"/>
      </w:pPr>
      <w:r>
        <w:t>Требования</w:t>
      </w:r>
      <w:r>
        <w:rPr>
          <w:spacing w:val="-8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перед</w:t>
      </w:r>
      <w:r>
        <w:rPr>
          <w:spacing w:val="-6"/>
        </w:rPr>
        <w:t xml:space="preserve"> </w:t>
      </w:r>
      <w:r>
        <w:t>началом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:rsidR="00122259" w:rsidRDefault="00122259" w:rsidP="00737B83">
      <w:pPr>
        <w:pStyle w:val="a3"/>
        <w:spacing w:before="139"/>
        <w:jc w:val="both"/>
        <w:rPr>
          <w:b/>
          <w:i/>
        </w:rPr>
      </w:pPr>
    </w:p>
    <w:p w:rsidR="00122259" w:rsidRDefault="00737B83" w:rsidP="00737B83">
      <w:pPr>
        <w:pStyle w:val="a5"/>
        <w:numPr>
          <w:ilvl w:val="0"/>
          <w:numId w:val="6"/>
        </w:numPr>
        <w:tabs>
          <w:tab w:val="left" w:pos="286"/>
        </w:tabs>
        <w:ind w:left="286" w:hanging="180"/>
        <w:jc w:val="both"/>
        <w:rPr>
          <w:sz w:val="24"/>
        </w:rPr>
      </w:pPr>
      <w:r>
        <w:rPr>
          <w:sz w:val="24"/>
        </w:rPr>
        <w:t>Запрещено</w:t>
      </w:r>
      <w:r>
        <w:rPr>
          <w:spacing w:val="-4"/>
          <w:sz w:val="24"/>
        </w:rPr>
        <w:t xml:space="preserve"> </w:t>
      </w:r>
      <w:r>
        <w:rPr>
          <w:sz w:val="24"/>
        </w:rPr>
        <w:t>входить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верхней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одежде,</w:t>
      </w:r>
      <w:r>
        <w:rPr>
          <w:spacing w:val="-2"/>
          <w:sz w:val="24"/>
        </w:rPr>
        <w:t xml:space="preserve"> </w:t>
      </w:r>
      <w:r>
        <w:rPr>
          <w:sz w:val="24"/>
        </w:rPr>
        <w:t>головных уборах,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громоздкими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едой.</w:t>
      </w:r>
    </w:p>
    <w:p w:rsidR="00737B83" w:rsidRDefault="00737B83" w:rsidP="00737B83">
      <w:pPr>
        <w:pStyle w:val="a5"/>
        <w:numPr>
          <w:ilvl w:val="0"/>
          <w:numId w:val="6"/>
        </w:numPr>
        <w:tabs>
          <w:tab w:val="left" w:pos="286"/>
        </w:tabs>
        <w:spacing w:before="140" w:line="360" w:lineRule="auto"/>
        <w:ind w:left="106" w:right="3003" w:firstLine="0"/>
        <w:jc w:val="both"/>
        <w:rPr>
          <w:sz w:val="24"/>
        </w:rPr>
      </w:pPr>
      <w:r>
        <w:rPr>
          <w:sz w:val="24"/>
        </w:rPr>
        <w:t>Запрещено</w:t>
      </w:r>
      <w:r>
        <w:rPr>
          <w:spacing w:val="-4"/>
          <w:sz w:val="24"/>
        </w:rPr>
        <w:t xml:space="preserve"> </w:t>
      </w:r>
      <w:r>
        <w:rPr>
          <w:sz w:val="24"/>
        </w:rPr>
        <w:t>входить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Центр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грязной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обуви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бахил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сменной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обуви. </w:t>
      </w:r>
    </w:p>
    <w:p w:rsidR="00122259" w:rsidRDefault="00737B83" w:rsidP="00737B83">
      <w:pPr>
        <w:pStyle w:val="a5"/>
        <w:numPr>
          <w:ilvl w:val="0"/>
          <w:numId w:val="6"/>
        </w:numPr>
        <w:tabs>
          <w:tab w:val="left" w:pos="286"/>
        </w:tabs>
        <w:spacing w:before="140" w:line="360" w:lineRule="auto"/>
        <w:ind w:left="106" w:right="3003" w:firstLine="0"/>
        <w:jc w:val="both"/>
        <w:rPr>
          <w:sz w:val="24"/>
        </w:rPr>
      </w:pPr>
      <w:r>
        <w:rPr>
          <w:spacing w:val="-7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шуметь,</w:t>
      </w:r>
      <w:r>
        <w:rPr>
          <w:spacing w:val="-4"/>
          <w:sz w:val="24"/>
        </w:rPr>
        <w:t xml:space="preserve"> </w:t>
      </w:r>
      <w:r>
        <w:rPr>
          <w:sz w:val="24"/>
        </w:rPr>
        <w:t>громко</w:t>
      </w:r>
      <w:r>
        <w:rPr>
          <w:spacing w:val="-6"/>
          <w:sz w:val="24"/>
        </w:rPr>
        <w:t xml:space="preserve"> </w:t>
      </w:r>
      <w:r>
        <w:rPr>
          <w:sz w:val="24"/>
        </w:rPr>
        <w:t>разговаривать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отвлекать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других учащихся.</w:t>
      </w:r>
    </w:p>
    <w:p w:rsidR="00122259" w:rsidRDefault="00737B83" w:rsidP="00737B83">
      <w:pPr>
        <w:pStyle w:val="a5"/>
        <w:numPr>
          <w:ilvl w:val="0"/>
          <w:numId w:val="5"/>
        </w:numPr>
        <w:tabs>
          <w:tab w:val="left" w:pos="286"/>
        </w:tabs>
        <w:ind w:left="286" w:hanging="180"/>
        <w:jc w:val="both"/>
        <w:rPr>
          <w:sz w:val="24"/>
        </w:rPr>
      </w:pPr>
      <w:r>
        <w:rPr>
          <w:sz w:val="24"/>
        </w:rPr>
        <w:t>Запрещено</w:t>
      </w:r>
      <w:r>
        <w:rPr>
          <w:spacing w:val="-9"/>
          <w:sz w:val="24"/>
        </w:rPr>
        <w:t xml:space="preserve"> </w:t>
      </w:r>
      <w:r>
        <w:rPr>
          <w:sz w:val="24"/>
        </w:rPr>
        <w:t>бегать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прыгать,</w:t>
      </w:r>
      <w:r>
        <w:rPr>
          <w:spacing w:val="-5"/>
          <w:sz w:val="24"/>
        </w:rPr>
        <w:t xml:space="preserve"> </w:t>
      </w:r>
      <w:r>
        <w:rPr>
          <w:sz w:val="24"/>
        </w:rPr>
        <w:t>самовольно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передвигаться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кабинету.</w:t>
      </w:r>
    </w:p>
    <w:p w:rsidR="00122259" w:rsidRDefault="00737B83" w:rsidP="00737B83">
      <w:pPr>
        <w:pStyle w:val="a5"/>
        <w:numPr>
          <w:ilvl w:val="0"/>
          <w:numId w:val="5"/>
        </w:numPr>
        <w:tabs>
          <w:tab w:val="left" w:pos="286"/>
        </w:tabs>
        <w:spacing w:before="137" w:line="360" w:lineRule="auto"/>
        <w:ind w:left="106" w:right="481" w:firstLine="0"/>
        <w:jc w:val="both"/>
        <w:rPr>
          <w:sz w:val="24"/>
        </w:rPr>
      </w:pP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мобильные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(телефоны, плеер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lastRenderedPageBreak/>
        <w:t>п.)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быть переведены в беззвучный режим.</w:t>
      </w:r>
    </w:p>
    <w:p w:rsidR="00122259" w:rsidRDefault="00737B83" w:rsidP="00737B83">
      <w:pPr>
        <w:pStyle w:val="a5"/>
        <w:numPr>
          <w:ilvl w:val="0"/>
          <w:numId w:val="5"/>
        </w:numPr>
        <w:tabs>
          <w:tab w:val="left" w:pos="286"/>
        </w:tabs>
        <w:ind w:left="286" w:hanging="180"/>
        <w:jc w:val="both"/>
        <w:rPr>
          <w:sz w:val="24"/>
        </w:rPr>
      </w:pPr>
      <w:r>
        <w:rPr>
          <w:sz w:val="24"/>
        </w:rPr>
        <w:t>Разрешается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компьютере,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3"/>
          <w:sz w:val="24"/>
        </w:rPr>
        <w:t xml:space="preserve"> </w:t>
      </w:r>
      <w:r>
        <w:rPr>
          <w:sz w:val="24"/>
        </w:rPr>
        <w:t>выделен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занятие.</w:t>
      </w:r>
    </w:p>
    <w:p w:rsidR="00122259" w:rsidRDefault="00737B83" w:rsidP="00737B83">
      <w:pPr>
        <w:pStyle w:val="a3"/>
        <w:spacing w:before="139" w:line="360" w:lineRule="auto"/>
        <w:ind w:left="106"/>
        <w:jc w:val="both"/>
      </w:pPr>
      <w:r>
        <w:t>Перед</w:t>
      </w:r>
      <w:r>
        <w:rPr>
          <w:spacing w:val="-3"/>
        </w:rPr>
        <w:t xml:space="preserve"> </w:t>
      </w:r>
      <w:r>
        <w:t>началом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учащийся</w:t>
      </w:r>
      <w:r>
        <w:rPr>
          <w:spacing w:val="-3"/>
        </w:rPr>
        <w:t xml:space="preserve"> </w:t>
      </w:r>
      <w:r>
        <w:t>обязан</w:t>
      </w:r>
      <w:r>
        <w:rPr>
          <w:spacing w:val="-3"/>
        </w:rPr>
        <w:t xml:space="preserve"> </w:t>
      </w:r>
      <w:r>
        <w:t>осмотреть</w:t>
      </w:r>
      <w:r>
        <w:rPr>
          <w:spacing w:val="-3"/>
        </w:rPr>
        <w:t xml:space="preserve"> </w:t>
      </w:r>
      <w:r>
        <w:t>рабочее</w:t>
      </w:r>
      <w:r>
        <w:rPr>
          <w:spacing w:val="-4"/>
        </w:rPr>
        <w:t xml:space="preserve"> </w:t>
      </w:r>
      <w:r>
        <w:t>место, свой</w:t>
      </w:r>
      <w:r>
        <w:rPr>
          <w:spacing w:val="-3"/>
        </w:rPr>
        <w:t xml:space="preserve"> </w:t>
      </w:r>
      <w:r>
        <w:t>компьютер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отсутствия видимых повреждений оборудования.</w:t>
      </w:r>
    </w:p>
    <w:p w:rsidR="00122259" w:rsidRDefault="00737B83" w:rsidP="00737B83">
      <w:pPr>
        <w:pStyle w:val="a5"/>
        <w:numPr>
          <w:ilvl w:val="0"/>
          <w:numId w:val="5"/>
        </w:numPr>
        <w:tabs>
          <w:tab w:val="left" w:pos="286"/>
        </w:tabs>
        <w:spacing w:line="274" w:lineRule="exact"/>
        <w:ind w:left="286" w:hanging="180"/>
        <w:jc w:val="both"/>
        <w:rPr>
          <w:sz w:val="24"/>
        </w:rPr>
      </w:pPr>
      <w:r>
        <w:rPr>
          <w:sz w:val="24"/>
        </w:rPr>
        <w:t>Запрещается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выключать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(ноутбук,</w:t>
      </w:r>
      <w:r>
        <w:rPr>
          <w:spacing w:val="-2"/>
          <w:sz w:val="24"/>
        </w:rPr>
        <w:t xml:space="preserve"> </w:t>
      </w:r>
      <w:r>
        <w:rPr>
          <w:sz w:val="24"/>
        </w:rPr>
        <w:t>принтер и</w:t>
      </w:r>
      <w:r>
        <w:rPr>
          <w:spacing w:val="-2"/>
          <w:sz w:val="24"/>
        </w:rPr>
        <w:t xml:space="preserve"> </w:t>
      </w:r>
      <w:r>
        <w:rPr>
          <w:sz w:val="24"/>
        </w:rPr>
        <w:t>др.)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6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учителя.</w:t>
      </w:r>
    </w:p>
    <w:p w:rsidR="00122259" w:rsidRDefault="00122259" w:rsidP="00737B83">
      <w:pPr>
        <w:pStyle w:val="a3"/>
        <w:jc w:val="both"/>
      </w:pPr>
    </w:p>
    <w:p w:rsidR="00737B83" w:rsidRDefault="00737B83" w:rsidP="00737B83">
      <w:pPr>
        <w:pStyle w:val="a3"/>
        <w:spacing w:before="13"/>
        <w:jc w:val="both"/>
      </w:pPr>
    </w:p>
    <w:p w:rsidR="00122259" w:rsidRDefault="00737B83" w:rsidP="00737B83">
      <w:pPr>
        <w:pStyle w:val="1"/>
        <w:ind w:left="3"/>
        <w:jc w:val="both"/>
      </w:pPr>
      <w:r>
        <w:t>Требования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</w:p>
    <w:p w:rsidR="00122259" w:rsidRDefault="00122259" w:rsidP="00737B83">
      <w:pPr>
        <w:pStyle w:val="a3"/>
        <w:spacing w:before="273"/>
        <w:jc w:val="both"/>
        <w:rPr>
          <w:b/>
          <w:i/>
        </w:rPr>
      </w:pPr>
    </w:p>
    <w:p w:rsidR="00122259" w:rsidRDefault="00737B83" w:rsidP="00737B83">
      <w:pPr>
        <w:pStyle w:val="a5"/>
        <w:numPr>
          <w:ilvl w:val="0"/>
          <w:numId w:val="4"/>
        </w:numPr>
        <w:tabs>
          <w:tab w:val="left" w:pos="286"/>
        </w:tabs>
        <w:ind w:left="286" w:hanging="180"/>
        <w:jc w:val="both"/>
        <w:rPr>
          <w:sz w:val="24"/>
        </w:rPr>
      </w:pP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бережно.</w:t>
      </w:r>
    </w:p>
    <w:p w:rsidR="00122259" w:rsidRDefault="00737B83" w:rsidP="00737B83">
      <w:pPr>
        <w:pStyle w:val="a5"/>
        <w:numPr>
          <w:ilvl w:val="0"/>
          <w:numId w:val="4"/>
        </w:numPr>
        <w:tabs>
          <w:tab w:val="left" w:pos="286"/>
        </w:tabs>
        <w:spacing w:before="140" w:line="360" w:lineRule="auto"/>
        <w:ind w:left="106" w:right="373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-6"/>
          <w:sz w:val="24"/>
        </w:rPr>
        <w:t xml:space="preserve"> </w:t>
      </w:r>
      <w:r>
        <w:rPr>
          <w:sz w:val="24"/>
        </w:rPr>
        <w:t>неполадок:</w:t>
      </w:r>
      <w:r>
        <w:rPr>
          <w:spacing w:val="-4"/>
          <w:sz w:val="24"/>
        </w:rPr>
        <w:t xml:space="preserve"> </w:t>
      </w:r>
      <w:r>
        <w:rPr>
          <w:sz w:val="24"/>
        </w:rPr>
        <w:t>появлении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функционировании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аппаратуры,</w:t>
      </w:r>
      <w:r>
        <w:rPr>
          <w:spacing w:val="-4"/>
          <w:sz w:val="24"/>
        </w:rPr>
        <w:t xml:space="preserve"> </w:t>
      </w:r>
      <w:r>
        <w:rPr>
          <w:sz w:val="24"/>
        </w:rPr>
        <w:t>самопроизвольного ее отключения, необходимо немедленно прекратить работу и сообщить об этом учителю.</w:t>
      </w:r>
    </w:p>
    <w:p w:rsidR="00122259" w:rsidRDefault="00737B83" w:rsidP="00737B83">
      <w:pPr>
        <w:pStyle w:val="a3"/>
        <w:spacing w:line="360" w:lineRule="auto"/>
        <w:ind w:left="106"/>
        <w:jc w:val="both"/>
      </w:pPr>
      <w:r>
        <w:t>З.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пытаться</w:t>
      </w:r>
      <w:r>
        <w:rPr>
          <w:spacing w:val="-3"/>
        </w:rPr>
        <w:t xml:space="preserve"> </w:t>
      </w:r>
      <w:r>
        <w:t>исправить</w:t>
      </w:r>
      <w:r>
        <w:rPr>
          <w:spacing w:val="-3"/>
        </w:rPr>
        <w:t xml:space="preserve"> </w:t>
      </w:r>
      <w:r>
        <w:t>неполадки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оборудовании самостоятельно.</w:t>
      </w:r>
      <w:r>
        <w:rPr>
          <w:spacing w:val="-5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те</w:t>
      </w:r>
      <w:r>
        <w:rPr>
          <w:spacing w:val="-7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с техникой, которые говорит учитель.</w:t>
      </w:r>
    </w:p>
    <w:p w:rsidR="00122259" w:rsidRDefault="00737B83" w:rsidP="00737B83">
      <w:pPr>
        <w:pStyle w:val="a5"/>
        <w:numPr>
          <w:ilvl w:val="0"/>
          <w:numId w:val="3"/>
        </w:numPr>
        <w:tabs>
          <w:tab w:val="left" w:pos="286"/>
        </w:tabs>
        <w:ind w:left="286" w:hanging="180"/>
        <w:jc w:val="both"/>
        <w:rPr>
          <w:sz w:val="24"/>
        </w:rPr>
      </w:pPr>
      <w:r>
        <w:rPr>
          <w:sz w:val="24"/>
        </w:rPr>
        <w:t>Контролировать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расстояние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z w:val="24"/>
        </w:rPr>
        <w:t>экрана</w:t>
      </w:r>
      <w:r>
        <w:rPr>
          <w:spacing w:val="-10"/>
          <w:sz w:val="24"/>
        </w:rPr>
        <w:t xml:space="preserve"> </w:t>
      </w:r>
      <w:r>
        <w:rPr>
          <w:sz w:val="24"/>
        </w:rPr>
        <w:t>монитора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правильную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осанку.</w:t>
      </w:r>
    </w:p>
    <w:p w:rsidR="00122259" w:rsidRDefault="00737B83" w:rsidP="00737B83">
      <w:pPr>
        <w:pStyle w:val="a5"/>
        <w:numPr>
          <w:ilvl w:val="0"/>
          <w:numId w:val="3"/>
        </w:numPr>
        <w:tabs>
          <w:tab w:val="left" w:pos="286"/>
        </w:tabs>
        <w:spacing w:before="137"/>
        <w:ind w:left="286" w:hanging="180"/>
        <w:jc w:val="both"/>
        <w:rPr>
          <w:sz w:val="24"/>
        </w:rPr>
      </w:pP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максимальной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яркости</w:t>
      </w:r>
      <w:r>
        <w:rPr>
          <w:spacing w:val="-2"/>
          <w:sz w:val="24"/>
        </w:rPr>
        <w:t xml:space="preserve"> </w:t>
      </w:r>
      <w:r>
        <w:rPr>
          <w:sz w:val="24"/>
        </w:rPr>
        <w:t>экрана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дисплея.</w:t>
      </w:r>
    </w:p>
    <w:p w:rsidR="00122259" w:rsidRDefault="00737B83" w:rsidP="00737B83">
      <w:pPr>
        <w:pStyle w:val="a5"/>
        <w:numPr>
          <w:ilvl w:val="0"/>
          <w:numId w:val="3"/>
        </w:numPr>
        <w:tabs>
          <w:tab w:val="left" w:pos="286"/>
        </w:tabs>
        <w:spacing w:before="140" w:line="360" w:lineRule="auto"/>
        <w:ind w:left="106" w:right="598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нештатных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спокойствие и</w:t>
      </w:r>
      <w:r>
        <w:rPr>
          <w:spacing w:val="-4"/>
          <w:sz w:val="24"/>
        </w:rPr>
        <w:t xml:space="preserve"> </w:t>
      </w:r>
      <w:r>
        <w:rPr>
          <w:sz w:val="24"/>
        </w:rPr>
        <w:t>четко</w:t>
      </w:r>
      <w:r>
        <w:rPr>
          <w:spacing w:val="-4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указаниям </w:t>
      </w:r>
      <w:r>
        <w:rPr>
          <w:spacing w:val="-2"/>
          <w:sz w:val="24"/>
        </w:rPr>
        <w:t>учителя.</w:t>
      </w:r>
    </w:p>
    <w:p w:rsidR="00122259" w:rsidRDefault="00737B83" w:rsidP="00737B83">
      <w:pPr>
        <w:pStyle w:val="1"/>
        <w:spacing w:before="72"/>
        <w:jc w:val="both"/>
      </w:pPr>
      <w:r>
        <w:rPr>
          <w:spacing w:val="-2"/>
        </w:rPr>
        <w:t>Запрещается</w:t>
      </w:r>
    </w:p>
    <w:p w:rsidR="00122259" w:rsidRDefault="00122259" w:rsidP="00737B83">
      <w:pPr>
        <w:pStyle w:val="a3"/>
        <w:spacing w:before="275"/>
        <w:jc w:val="both"/>
        <w:rPr>
          <w:b/>
          <w:i/>
        </w:rPr>
      </w:pPr>
    </w:p>
    <w:p w:rsidR="00122259" w:rsidRDefault="00737B83" w:rsidP="00737B83">
      <w:pPr>
        <w:pStyle w:val="a5"/>
        <w:numPr>
          <w:ilvl w:val="0"/>
          <w:numId w:val="2"/>
        </w:numPr>
        <w:tabs>
          <w:tab w:val="left" w:pos="271"/>
        </w:tabs>
        <w:spacing w:before="1"/>
        <w:ind w:left="271" w:hanging="165"/>
        <w:jc w:val="both"/>
        <w:rPr>
          <w:sz w:val="20"/>
        </w:rPr>
      </w:pPr>
      <w:r>
        <w:rPr>
          <w:sz w:val="24"/>
        </w:rPr>
        <w:t>Эксплуатировать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неисправную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технику.</w:t>
      </w:r>
    </w:p>
    <w:p w:rsidR="00122259" w:rsidRDefault="00737B83" w:rsidP="00737B83">
      <w:pPr>
        <w:pStyle w:val="a5"/>
        <w:numPr>
          <w:ilvl w:val="0"/>
          <w:numId w:val="2"/>
        </w:numPr>
        <w:tabs>
          <w:tab w:val="left" w:pos="286"/>
        </w:tabs>
        <w:spacing w:before="139" w:line="360" w:lineRule="auto"/>
        <w:ind w:left="106" w:right="390" w:firstLine="0"/>
        <w:jc w:val="both"/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включенном</w:t>
      </w:r>
      <w:r>
        <w:rPr>
          <w:spacing w:val="-6"/>
          <w:sz w:val="24"/>
        </w:rPr>
        <w:t xml:space="preserve"> </w:t>
      </w:r>
      <w:r>
        <w:rPr>
          <w:sz w:val="24"/>
        </w:rPr>
        <w:t>напряжении</w:t>
      </w:r>
      <w:r>
        <w:rPr>
          <w:spacing w:val="-5"/>
          <w:sz w:val="24"/>
        </w:rPr>
        <w:t xml:space="preserve"> </w:t>
      </w:r>
      <w:r>
        <w:rPr>
          <w:sz w:val="24"/>
        </w:rPr>
        <w:t>сети</w:t>
      </w:r>
      <w:r>
        <w:rPr>
          <w:spacing w:val="-5"/>
          <w:sz w:val="24"/>
        </w:rPr>
        <w:t xml:space="preserve"> </w:t>
      </w:r>
      <w:r>
        <w:rPr>
          <w:sz w:val="24"/>
        </w:rPr>
        <w:t>отключать,</w:t>
      </w:r>
      <w:r>
        <w:rPr>
          <w:spacing w:val="-5"/>
          <w:sz w:val="24"/>
        </w:rPr>
        <w:t xml:space="preserve"> </w:t>
      </w:r>
      <w:r>
        <w:rPr>
          <w:sz w:val="24"/>
        </w:rPr>
        <w:t>подключать</w:t>
      </w:r>
      <w:r>
        <w:rPr>
          <w:spacing w:val="-5"/>
          <w:sz w:val="24"/>
        </w:rPr>
        <w:t xml:space="preserve"> </w:t>
      </w:r>
      <w:r>
        <w:rPr>
          <w:sz w:val="24"/>
        </w:rPr>
        <w:t>кабели, соединяющие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устройства компьютера.</w:t>
      </w:r>
    </w:p>
    <w:p w:rsidR="00122259" w:rsidRDefault="00737B83" w:rsidP="00737B83">
      <w:pPr>
        <w:pStyle w:val="a5"/>
        <w:numPr>
          <w:ilvl w:val="0"/>
          <w:numId w:val="2"/>
        </w:numPr>
        <w:tabs>
          <w:tab w:val="left" w:pos="286"/>
        </w:tabs>
        <w:ind w:left="286" w:hanging="180"/>
        <w:jc w:val="both"/>
      </w:pPr>
      <w:r>
        <w:rPr>
          <w:sz w:val="24"/>
        </w:rPr>
        <w:t>Работать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открытыми</w:t>
      </w:r>
      <w:r>
        <w:rPr>
          <w:spacing w:val="-3"/>
          <w:sz w:val="24"/>
        </w:rPr>
        <w:t xml:space="preserve"> </w:t>
      </w:r>
      <w:r>
        <w:rPr>
          <w:sz w:val="24"/>
        </w:rPr>
        <w:t>кожухами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устройств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компьютера.</w:t>
      </w:r>
    </w:p>
    <w:p w:rsidR="00122259" w:rsidRDefault="00122259" w:rsidP="00737B83">
      <w:pPr>
        <w:jc w:val="both"/>
      </w:pPr>
    </w:p>
    <w:p w:rsidR="00122259" w:rsidRDefault="00737B83" w:rsidP="00737B83">
      <w:pPr>
        <w:pStyle w:val="a5"/>
        <w:numPr>
          <w:ilvl w:val="0"/>
          <w:numId w:val="2"/>
        </w:numPr>
        <w:tabs>
          <w:tab w:val="left" w:pos="286"/>
        </w:tabs>
        <w:spacing w:before="74" w:line="360" w:lineRule="auto"/>
        <w:ind w:left="106" w:right="215" w:firstLine="0"/>
        <w:jc w:val="both"/>
      </w:pPr>
      <w:r>
        <w:rPr>
          <w:sz w:val="24"/>
        </w:rPr>
        <w:t>Касаться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экрана</w:t>
      </w:r>
      <w:r>
        <w:rPr>
          <w:spacing w:val="-7"/>
          <w:sz w:val="24"/>
        </w:rPr>
        <w:t xml:space="preserve"> </w:t>
      </w:r>
      <w:r>
        <w:rPr>
          <w:sz w:val="24"/>
        </w:rPr>
        <w:t>дисплея,</w:t>
      </w:r>
      <w:r>
        <w:rPr>
          <w:spacing w:val="-6"/>
          <w:sz w:val="24"/>
        </w:rPr>
        <w:t xml:space="preserve"> </w:t>
      </w:r>
      <w:r>
        <w:rPr>
          <w:sz w:val="24"/>
        </w:rPr>
        <w:t>тыльной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6"/>
          <w:sz w:val="24"/>
        </w:rPr>
        <w:t xml:space="preserve"> </w:t>
      </w:r>
      <w:r>
        <w:rPr>
          <w:sz w:val="24"/>
        </w:rPr>
        <w:t>дисплея,</w:t>
      </w:r>
      <w:r>
        <w:rPr>
          <w:spacing w:val="-6"/>
          <w:sz w:val="24"/>
        </w:rPr>
        <w:t xml:space="preserve"> </w:t>
      </w:r>
      <w:r>
        <w:rPr>
          <w:sz w:val="24"/>
        </w:rPr>
        <w:t>разъемов, соединительных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кабелей,</w:t>
      </w:r>
      <w:r>
        <w:rPr>
          <w:spacing w:val="-6"/>
          <w:sz w:val="24"/>
        </w:rPr>
        <w:t xml:space="preserve"> </w:t>
      </w:r>
      <w:r>
        <w:rPr>
          <w:sz w:val="24"/>
        </w:rPr>
        <w:t>токоведущих частей аппаратуры.</w:t>
      </w:r>
    </w:p>
    <w:p w:rsidR="00122259" w:rsidRDefault="00737B83" w:rsidP="00737B83">
      <w:pPr>
        <w:pStyle w:val="a5"/>
        <w:numPr>
          <w:ilvl w:val="0"/>
          <w:numId w:val="2"/>
        </w:numPr>
        <w:tabs>
          <w:tab w:val="left" w:pos="286"/>
        </w:tabs>
        <w:ind w:left="286" w:hanging="180"/>
        <w:jc w:val="both"/>
      </w:pPr>
      <w:r>
        <w:rPr>
          <w:sz w:val="24"/>
        </w:rPr>
        <w:t>Касаться</w:t>
      </w:r>
      <w:r>
        <w:rPr>
          <w:spacing w:val="-11"/>
          <w:sz w:val="24"/>
        </w:rPr>
        <w:t xml:space="preserve"> </w:t>
      </w:r>
      <w:r>
        <w:rPr>
          <w:sz w:val="24"/>
        </w:rPr>
        <w:t>автоматов</w:t>
      </w:r>
      <w:r>
        <w:rPr>
          <w:spacing w:val="-6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-7"/>
          <w:sz w:val="24"/>
        </w:rPr>
        <w:t xml:space="preserve"> </w:t>
      </w:r>
      <w:r>
        <w:rPr>
          <w:sz w:val="24"/>
        </w:rPr>
        <w:t>пускателей,</w:t>
      </w:r>
      <w:r>
        <w:rPr>
          <w:spacing w:val="-3"/>
          <w:sz w:val="24"/>
        </w:rPr>
        <w:t xml:space="preserve"> </w:t>
      </w:r>
      <w:r>
        <w:rPr>
          <w:sz w:val="24"/>
        </w:rPr>
        <w:t>устройств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сигнализации.</w:t>
      </w:r>
    </w:p>
    <w:p w:rsidR="00122259" w:rsidRDefault="00737B83" w:rsidP="00737B83">
      <w:pPr>
        <w:pStyle w:val="a5"/>
        <w:numPr>
          <w:ilvl w:val="0"/>
          <w:numId w:val="2"/>
        </w:numPr>
        <w:tabs>
          <w:tab w:val="left" w:pos="286"/>
        </w:tabs>
        <w:spacing w:before="137"/>
        <w:ind w:left="286" w:hanging="180"/>
        <w:jc w:val="both"/>
      </w:pPr>
      <w:r>
        <w:rPr>
          <w:sz w:val="24"/>
        </w:rPr>
        <w:t>Во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касаться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труб,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батарей.</w:t>
      </w:r>
    </w:p>
    <w:p w:rsidR="00122259" w:rsidRDefault="00737B83" w:rsidP="00737B83">
      <w:pPr>
        <w:pStyle w:val="a5"/>
        <w:numPr>
          <w:ilvl w:val="0"/>
          <w:numId w:val="2"/>
        </w:numPr>
        <w:tabs>
          <w:tab w:val="left" w:pos="286"/>
        </w:tabs>
        <w:spacing w:before="140"/>
        <w:ind w:left="286" w:hanging="180"/>
        <w:jc w:val="both"/>
      </w:pPr>
      <w:r>
        <w:rPr>
          <w:sz w:val="24"/>
        </w:rPr>
        <w:t>Самостоятельно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устранять</w:t>
      </w:r>
      <w:r>
        <w:rPr>
          <w:spacing w:val="-8"/>
          <w:sz w:val="24"/>
        </w:rPr>
        <w:t xml:space="preserve"> </w:t>
      </w:r>
      <w:r>
        <w:rPr>
          <w:sz w:val="24"/>
        </w:rPr>
        <w:t>неисправность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клавиатуры.</w:t>
      </w:r>
    </w:p>
    <w:p w:rsidR="00122259" w:rsidRDefault="00737B83" w:rsidP="00737B83">
      <w:pPr>
        <w:pStyle w:val="a5"/>
        <w:numPr>
          <w:ilvl w:val="0"/>
          <w:numId w:val="2"/>
        </w:numPr>
        <w:tabs>
          <w:tab w:val="left" w:pos="286"/>
        </w:tabs>
        <w:spacing w:before="136" w:line="360" w:lineRule="auto"/>
        <w:ind w:left="106" w:right="440" w:firstLine="0"/>
        <w:jc w:val="both"/>
      </w:pPr>
      <w:r>
        <w:rPr>
          <w:sz w:val="24"/>
        </w:rPr>
        <w:t>Нажимать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клавиши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усилием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-5"/>
          <w:sz w:val="24"/>
        </w:rPr>
        <w:t xml:space="preserve"> </w:t>
      </w:r>
      <w:r>
        <w:rPr>
          <w:sz w:val="24"/>
        </w:rPr>
        <w:t>резкие</w:t>
      </w:r>
      <w:r>
        <w:rPr>
          <w:spacing w:val="-5"/>
          <w:sz w:val="24"/>
        </w:rPr>
        <w:t xml:space="preserve"> </w:t>
      </w:r>
      <w:r>
        <w:rPr>
          <w:sz w:val="24"/>
        </w:rPr>
        <w:t>удары.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каким-либо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предметом при нажатии клавиши.</w:t>
      </w:r>
    </w:p>
    <w:p w:rsidR="00122259" w:rsidRDefault="00737B83" w:rsidP="00737B83">
      <w:pPr>
        <w:pStyle w:val="a5"/>
        <w:numPr>
          <w:ilvl w:val="0"/>
          <w:numId w:val="2"/>
        </w:numPr>
        <w:tabs>
          <w:tab w:val="left" w:pos="286"/>
        </w:tabs>
        <w:ind w:left="286" w:hanging="180"/>
        <w:jc w:val="both"/>
      </w:pPr>
      <w:r>
        <w:rPr>
          <w:sz w:val="24"/>
        </w:rPr>
        <w:t>Загромождать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проходы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5"/>
          <w:sz w:val="24"/>
        </w:rPr>
        <w:t xml:space="preserve"> </w:t>
      </w:r>
      <w:r>
        <w:rPr>
          <w:sz w:val="24"/>
        </w:rPr>
        <w:t>сумками,</w:t>
      </w:r>
      <w:r>
        <w:rPr>
          <w:spacing w:val="-3"/>
          <w:sz w:val="24"/>
        </w:rPr>
        <w:t xml:space="preserve"> </w:t>
      </w:r>
      <w:r>
        <w:rPr>
          <w:sz w:val="24"/>
        </w:rPr>
        <w:t>портфелями,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стульями.</w:t>
      </w:r>
    </w:p>
    <w:p w:rsidR="00122259" w:rsidRDefault="00737B83" w:rsidP="00737B83">
      <w:pPr>
        <w:pStyle w:val="a5"/>
        <w:numPr>
          <w:ilvl w:val="0"/>
          <w:numId w:val="2"/>
        </w:numPr>
        <w:tabs>
          <w:tab w:val="left" w:pos="406"/>
        </w:tabs>
        <w:spacing w:before="140"/>
        <w:ind w:left="406" w:hanging="300"/>
        <w:jc w:val="both"/>
      </w:pPr>
      <w:r>
        <w:rPr>
          <w:sz w:val="24"/>
        </w:rPr>
        <w:t>Брать</w:t>
      </w:r>
      <w:r>
        <w:rPr>
          <w:spacing w:val="-5"/>
          <w:sz w:val="24"/>
        </w:rPr>
        <w:t xml:space="preserve"> </w:t>
      </w:r>
      <w:r>
        <w:rPr>
          <w:sz w:val="24"/>
        </w:rPr>
        <w:t>сумки,</w:t>
      </w:r>
      <w:r>
        <w:rPr>
          <w:spacing w:val="-2"/>
          <w:sz w:val="24"/>
        </w:rPr>
        <w:t xml:space="preserve"> </w:t>
      </w:r>
      <w:r>
        <w:rPr>
          <w:sz w:val="24"/>
        </w:rPr>
        <w:t>портфели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 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компьютера.</w:t>
      </w:r>
    </w:p>
    <w:p w:rsidR="00122259" w:rsidRDefault="00737B83" w:rsidP="00737B83">
      <w:pPr>
        <w:pStyle w:val="a5"/>
        <w:numPr>
          <w:ilvl w:val="0"/>
          <w:numId w:val="2"/>
        </w:numPr>
        <w:tabs>
          <w:tab w:val="left" w:pos="405"/>
        </w:tabs>
        <w:spacing w:before="136"/>
        <w:ind w:left="405" w:hanging="299"/>
        <w:jc w:val="both"/>
      </w:pPr>
      <w:r>
        <w:rPr>
          <w:sz w:val="24"/>
        </w:rPr>
        <w:t>Брать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собой в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</w:t>
      </w:r>
      <w:r>
        <w:rPr>
          <w:spacing w:val="-1"/>
          <w:sz w:val="24"/>
        </w:rPr>
        <w:t xml:space="preserve"> </w:t>
      </w:r>
      <w:r>
        <w:rPr>
          <w:sz w:val="24"/>
        </w:rPr>
        <w:t>верхнюю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одежду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 загромождать </w:t>
      </w:r>
      <w:r>
        <w:rPr>
          <w:spacing w:val="-2"/>
          <w:sz w:val="24"/>
        </w:rPr>
        <w:t>ею кабинет.</w:t>
      </w:r>
    </w:p>
    <w:p w:rsidR="00122259" w:rsidRDefault="00737B83" w:rsidP="00737B83">
      <w:pPr>
        <w:pStyle w:val="a5"/>
        <w:numPr>
          <w:ilvl w:val="0"/>
          <w:numId w:val="2"/>
        </w:numPr>
        <w:tabs>
          <w:tab w:val="left" w:pos="406"/>
        </w:tabs>
        <w:spacing w:before="140"/>
        <w:ind w:left="406" w:hanging="300"/>
        <w:jc w:val="both"/>
      </w:pPr>
      <w:r>
        <w:rPr>
          <w:sz w:val="24"/>
        </w:rPr>
        <w:lastRenderedPageBreak/>
        <w:t>Быстро</w:t>
      </w:r>
      <w:r>
        <w:rPr>
          <w:spacing w:val="-8"/>
          <w:sz w:val="24"/>
        </w:rPr>
        <w:t xml:space="preserve"> </w:t>
      </w:r>
      <w:r>
        <w:rPr>
          <w:sz w:val="24"/>
        </w:rPr>
        <w:t>передвигаться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кабинету.</w:t>
      </w:r>
    </w:p>
    <w:p w:rsidR="00122259" w:rsidRDefault="00737B83" w:rsidP="00737B83">
      <w:pPr>
        <w:pStyle w:val="a5"/>
        <w:numPr>
          <w:ilvl w:val="0"/>
          <w:numId w:val="2"/>
        </w:numPr>
        <w:tabs>
          <w:tab w:val="left" w:pos="406"/>
        </w:tabs>
        <w:spacing w:before="137"/>
        <w:ind w:left="406" w:hanging="300"/>
        <w:jc w:val="both"/>
      </w:pPr>
      <w:r>
        <w:rPr>
          <w:sz w:val="24"/>
        </w:rPr>
        <w:t>Класть</w:t>
      </w:r>
      <w:r>
        <w:rPr>
          <w:spacing w:val="-6"/>
          <w:sz w:val="24"/>
        </w:rPr>
        <w:t xml:space="preserve"> </w:t>
      </w:r>
      <w:r>
        <w:rPr>
          <w:sz w:val="24"/>
        </w:rPr>
        <w:t>какие-либо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клавиатуру.</w:t>
      </w:r>
    </w:p>
    <w:p w:rsidR="00122259" w:rsidRDefault="00737B83" w:rsidP="00737B83">
      <w:pPr>
        <w:pStyle w:val="a5"/>
        <w:numPr>
          <w:ilvl w:val="0"/>
          <w:numId w:val="2"/>
        </w:numPr>
        <w:tabs>
          <w:tab w:val="left" w:pos="406"/>
        </w:tabs>
        <w:spacing w:before="137"/>
        <w:ind w:left="406" w:hanging="300"/>
        <w:jc w:val="both"/>
      </w:pPr>
      <w:r>
        <w:rPr>
          <w:sz w:val="24"/>
        </w:rPr>
        <w:t>Работать</w:t>
      </w:r>
      <w:r>
        <w:rPr>
          <w:spacing w:val="-9"/>
          <w:sz w:val="24"/>
        </w:rPr>
        <w:t xml:space="preserve"> </w:t>
      </w:r>
      <w:r>
        <w:rPr>
          <w:sz w:val="24"/>
        </w:rPr>
        <w:t>грязными,</w:t>
      </w:r>
      <w:r>
        <w:rPr>
          <w:spacing w:val="-8"/>
          <w:sz w:val="24"/>
        </w:rPr>
        <w:t xml:space="preserve"> </w:t>
      </w:r>
      <w:r>
        <w:rPr>
          <w:sz w:val="24"/>
        </w:rPr>
        <w:t>влажными</w:t>
      </w:r>
      <w:r>
        <w:rPr>
          <w:spacing w:val="-4"/>
          <w:sz w:val="24"/>
        </w:rPr>
        <w:t xml:space="preserve"> </w:t>
      </w:r>
      <w:r>
        <w:rPr>
          <w:sz w:val="24"/>
        </w:rPr>
        <w:t>руками,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6"/>
          <w:sz w:val="24"/>
        </w:rPr>
        <w:t xml:space="preserve"> </w:t>
      </w:r>
      <w:r>
        <w:rPr>
          <w:sz w:val="24"/>
        </w:rPr>
        <w:t>влажной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одежде.</w:t>
      </w:r>
    </w:p>
    <w:p w:rsidR="00122259" w:rsidRDefault="00737B83" w:rsidP="00737B83">
      <w:pPr>
        <w:pStyle w:val="a5"/>
        <w:numPr>
          <w:ilvl w:val="0"/>
          <w:numId w:val="2"/>
        </w:numPr>
        <w:tabs>
          <w:tab w:val="left" w:pos="406"/>
        </w:tabs>
        <w:spacing w:before="139"/>
        <w:ind w:left="406" w:hanging="300"/>
        <w:jc w:val="both"/>
      </w:pPr>
      <w:r>
        <w:rPr>
          <w:sz w:val="24"/>
        </w:rPr>
        <w:t>Работать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недостаточном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освещении.</w:t>
      </w:r>
    </w:p>
    <w:p w:rsidR="00122259" w:rsidRDefault="00737B83" w:rsidP="00737B83">
      <w:pPr>
        <w:pStyle w:val="a5"/>
        <w:numPr>
          <w:ilvl w:val="0"/>
          <w:numId w:val="2"/>
        </w:numPr>
        <w:tabs>
          <w:tab w:val="left" w:pos="406"/>
        </w:tabs>
        <w:spacing w:before="137"/>
        <w:ind w:left="406" w:hanging="300"/>
        <w:jc w:val="both"/>
      </w:pPr>
      <w:r>
        <w:rPr>
          <w:sz w:val="24"/>
        </w:rPr>
        <w:t>Работать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дисплеем</w:t>
      </w:r>
      <w:r>
        <w:rPr>
          <w:spacing w:val="-3"/>
          <w:sz w:val="24"/>
        </w:rPr>
        <w:t xml:space="preserve"> </w:t>
      </w:r>
      <w:r>
        <w:rPr>
          <w:sz w:val="24"/>
        </w:rPr>
        <w:t>дольше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времени. Запрещается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разрешения </w:t>
      </w:r>
      <w:r>
        <w:rPr>
          <w:spacing w:val="-2"/>
          <w:sz w:val="24"/>
        </w:rPr>
        <w:t>учителя</w:t>
      </w:r>
    </w:p>
    <w:p w:rsidR="00122259" w:rsidRDefault="00737B83" w:rsidP="00737B83">
      <w:pPr>
        <w:pStyle w:val="a5"/>
        <w:numPr>
          <w:ilvl w:val="0"/>
          <w:numId w:val="2"/>
        </w:numPr>
        <w:tabs>
          <w:tab w:val="left" w:pos="406"/>
        </w:tabs>
        <w:spacing w:before="139"/>
        <w:ind w:left="406" w:hanging="300"/>
        <w:jc w:val="both"/>
      </w:pPr>
      <w:r>
        <w:rPr>
          <w:sz w:val="24"/>
        </w:rPr>
        <w:t>Включать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выключать</w:t>
      </w:r>
      <w:r>
        <w:rPr>
          <w:spacing w:val="-5"/>
          <w:sz w:val="24"/>
        </w:rPr>
        <w:t xml:space="preserve"> </w:t>
      </w:r>
      <w:r>
        <w:rPr>
          <w:sz w:val="24"/>
        </w:rPr>
        <w:t>ноутбук,</w:t>
      </w:r>
      <w:r>
        <w:rPr>
          <w:spacing w:val="-6"/>
          <w:sz w:val="24"/>
        </w:rPr>
        <w:t xml:space="preserve"> </w:t>
      </w:r>
      <w:r>
        <w:rPr>
          <w:sz w:val="24"/>
        </w:rPr>
        <w:t>принтер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оборудование.</w:t>
      </w:r>
    </w:p>
    <w:p w:rsidR="00122259" w:rsidRDefault="00737B83" w:rsidP="00737B83">
      <w:pPr>
        <w:pStyle w:val="a5"/>
        <w:numPr>
          <w:ilvl w:val="0"/>
          <w:numId w:val="2"/>
        </w:numPr>
        <w:tabs>
          <w:tab w:val="left" w:pos="406"/>
        </w:tabs>
        <w:spacing w:before="137"/>
        <w:ind w:left="406" w:hanging="300"/>
        <w:jc w:val="both"/>
      </w:pP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носители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(диски,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флешки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др.)</w:t>
      </w:r>
    </w:p>
    <w:p w:rsidR="00122259" w:rsidRDefault="00737B83" w:rsidP="00737B83">
      <w:pPr>
        <w:pStyle w:val="a5"/>
        <w:numPr>
          <w:ilvl w:val="0"/>
          <w:numId w:val="2"/>
        </w:numPr>
        <w:tabs>
          <w:tab w:val="left" w:pos="406"/>
        </w:tabs>
        <w:spacing w:before="139"/>
        <w:ind w:left="406" w:hanging="300"/>
        <w:jc w:val="both"/>
      </w:pPr>
      <w:r>
        <w:rPr>
          <w:sz w:val="24"/>
        </w:rPr>
        <w:t>Подключать</w:t>
      </w:r>
      <w:r>
        <w:rPr>
          <w:spacing w:val="-7"/>
          <w:sz w:val="24"/>
        </w:rPr>
        <w:t xml:space="preserve"> </w:t>
      </w:r>
      <w:r>
        <w:rPr>
          <w:sz w:val="24"/>
        </w:rPr>
        <w:t>кабели,</w:t>
      </w:r>
      <w:r>
        <w:rPr>
          <w:spacing w:val="-7"/>
          <w:sz w:val="24"/>
        </w:rPr>
        <w:t xml:space="preserve"> </w:t>
      </w:r>
      <w:r>
        <w:rPr>
          <w:sz w:val="24"/>
        </w:rPr>
        <w:t>разъемы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4"/>
          <w:sz w:val="24"/>
        </w:rPr>
        <w:t xml:space="preserve"> </w:t>
      </w:r>
      <w:r>
        <w:rPr>
          <w:sz w:val="24"/>
        </w:rPr>
        <w:t>аппаратуру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компьютеру.</w:t>
      </w:r>
    </w:p>
    <w:p w:rsidR="00122259" w:rsidRDefault="00737B83" w:rsidP="00737B83">
      <w:pPr>
        <w:pStyle w:val="a5"/>
        <w:numPr>
          <w:ilvl w:val="0"/>
          <w:numId w:val="2"/>
        </w:numPr>
        <w:tabs>
          <w:tab w:val="left" w:pos="406"/>
        </w:tabs>
        <w:spacing w:before="137"/>
        <w:ind w:left="406" w:hanging="300"/>
        <w:jc w:val="both"/>
      </w:pPr>
      <w:r>
        <w:rPr>
          <w:sz w:val="24"/>
        </w:rPr>
        <w:t>Брать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стола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преподавателя</w:t>
      </w:r>
      <w:r>
        <w:rPr>
          <w:spacing w:val="-3"/>
          <w:sz w:val="24"/>
        </w:rPr>
        <w:t xml:space="preserve"> </w:t>
      </w:r>
      <w:r>
        <w:rPr>
          <w:sz w:val="24"/>
        </w:rPr>
        <w:t>аппаратуру,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документацию</w:t>
      </w:r>
      <w:r>
        <w:rPr>
          <w:spacing w:val="-3"/>
          <w:sz w:val="24"/>
        </w:rPr>
        <w:t xml:space="preserve"> </w:t>
      </w:r>
      <w:r>
        <w:rPr>
          <w:sz w:val="24"/>
        </w:rPr>
        <w:t>и другие</w:t>
      </w:r>
      <w:r>
        <w:rPr>
          <w:spacing w:val="-2"/>
          <w:sz w:val="24"/>
        </w:rPr>
        <w:t xml:space="preserve"> предметы.</w:t>
      </w:r>
    </w:p>
    <w:p w:rsidR="00122259" w:rsidRDefault="00122259" w:rsidP="00737B83">
      <w:pPr>
        <w:pStyle w:val="a3"/>
        <w:jc w:val="both"/>
      </w:pPr>
    </w:p>
    <w:p w:rsidR="00737B83" w:rsidRDefault="00737B83" w:rsidP="00737B83">
      <w:pPr>
        <w:pStyle w:val="a3"/>
        <w:jc w:val="both"/>
      </w:pPr>
    </w:p>
    <w:p w:rsidR="00122259" w:rsidRDefault="00122259" w:rsidP="00737B83">
      <w:pPr>
        <w:pStyle w:val="a3"/>
        <w:spacing w:before="10"/>
        <w:jc w:val="both"/>
      </w:pPr>
    </w:p>
    <w:p w:rsidR="00122259" w:rsidRDefault="00737B83" w:rsidP="00737B83">
      <w:pPr>
        <w:pStyle w:val="1"/>
        <w:ind w:left="1"/>
        <w:jc w:val="both"/>
      </w:pPr>
      <w:r>
        <w:t>Требования</w:t>
      </w:r>
      <w:r>
        <w:rPr>
          <w:spacing w:val="-10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окончании</w:t>
      </w:r>
      <w:r>
        <w:rPr>
          <w:spacing w:val="-4"/>
        </w:rPr>
        <w:t xml:space="preserve"> </w:t>
      </w:r>
      <w:r>
        <w:rPr>
          <w:spacing w:val="-2"/>
        </w:rPr>
        <w:t>работы</w:t>
      </w:r>
    </w:p>
    <w:p w:rsidR="00122259" w:rsidRDefault="00122259" w:rsidP="00737B83">
      <w:pPr>
        <w:pStyle w:val="a3"/>
        <w:jc w:val="both"/>
        <w:rPr>
          <w:b/>
          <w:i/>
        </w:rPr>
      </w:pPr>
    </w:p>
    <w:p w:rsidR="00122259" w:rsidRDefault="00122259" w:rsidP="00737B83">
      <w:pPr>
        <w:pStyle w:val="a3"/>
        <w:spacing w:before="2"/>
        <w:jc w:val="both"/>
        <w:rPr>
          <w:b/>
          <w:i/>
        </w:rPr>
      </w:pPr>
    </w:p>
    <w:p w:rsidR="00122259" w:rsidRDefault="00737B83" w:rsidP="00737B83">
      <w:pPr>
        <w:pStyle w:val="a5"/>
        <w:numPr>
          <w:ilvl w:val="0"/>
          <w:numId w:val="1"/>
        </w:numPr>
        <w:tabs>
          <w:tab w:val="left" w:pos="286"/>
        </w:tabs>
        <w:spacing w:before="1" w:line="360" w:lineRule="auto"/>
        <w:ind w:right="484" w:firstLine="0"/>
        <w:jc w:val="both"/>
        <w:rPr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дождаться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пока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-7"/>
          <w:sz w:val="24"/>
        </w:rPr>
        <w:t xml:space="preserve"> </w:t>
      </w:r>
      <w:r>
        <w:rPr>
          <w:sz w:val="24"/>
        </w:rPr>
        <w:t>подойдет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проверит</w:t>
      </w:r>
      <w:r>
        <w:rPr>
          <w:spacing w:val="-9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сдать работу, если она выполнялась.</w:t>
      </w:r>
    </w:p>
    <w:p w:rsidR="00122259" w:rsidRPr="00737B83" w:rsidRDefault="00737B83" w:rsidP="00737B83">
      <w:pPr>
        <w:pStyle w:val="a5"/>
        <w:numPr>
          <w:ilvl w:val="0"/>
          <w:numId w:val="1"/>
        </w:numPr>
        <w:tabs>
          <w:tab w:val="left" w:pos="286"/>
        </w:tabs>
        <w:spacing w:line="274" w:lineRule="exact"/>
        <w:ind w:left="286" w:hanging="180"/>
        <w:jc w:val="both"/>
        <w:rPr>
          <w:sz w:val="24"/>
        </w:rPr>
      </w:pPr>
      <w:r>
        <w:rPr>
          <w:sz w:val="24"/>
        </w:rPr>
        <w:t>Медленно</w:t>
      </w:r>
      <w:r>
        <w:rPr>
          <w:spacing w:val="-2"/>
          <w:sz w:val="24"/>
        </w:rPr>
        <w:t xml:space="preserve"> </w:t>
      </w:r>
      <w:r>
        <w:rPr>
          <w:sz w:val="24"/>
        </w:rPr>
        <w:t>встать,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вещи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тихо</w:t>
      </w:r>
      <w:r>
        <w:rPr>
          <w:spacing w:val="-5"/>
          <w:sz w:val="24"/>
        </w:rPr>
        <w:t xml:space="preserve"> </w:t>
      </w:r>
      <w:r>
        <w:rPr>
          <w:sz w:val="24"/>
        </w:rPr>
        <w:t>выйти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 не</w:t>
      </w:r>
      <w:r>
        <w:rPr>
          <w:spacing w:val="-2"/>
          <w:sz w:val="24"/>
        </w:rPr>
        <w:t xml:space="preserve"> </w:t>
      </w:r>
      <w:r>
        <w:rPr>
          <w:sz w:val="24"/>
        </w:rPr>
        <w:t>мешать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учащимся.</w:t>
      </w:r>
    </w:p>
    <w:p w:rsidR="00737B83" w:rsidRDefault="00737B83" w:rsidP="00737B83">
      <w:pPr>
        <w:pStyle w:val="a5"/>
        <w:tabs>
          <w:tab w:val="left" w:pos="286"/>
        </w:tabs>
        <w:spacing w:line="274" w:lineRule="exact"/>
        <w:ind w:firstLine="0"/>
        <w:jc w:val="both"/>
        <w:rPr>
          <w:sz w:val="24"/>
        </w:rPr>
      </w:pPr>
    </w:p>
    <w:sectPr w:rsidR="00737B83" w:rsidSect="00737B83">
      <w:pgSz w:w="11900" w:h="1685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211AD"/>
    <w:multiLevelType w:val="hybridMultilevel"/>
    <w:tmpl w:val="7A7E94FA"/>
    <w:lvl w:ilvl="0" w:tplc="CC4E44DE">
      <w:start w:val="1"/>
      <w:numFmt w:val="decimal"/>
      <w:lvlText w:val="%1."/>
      <w:lvlJc w:val="left"/>
      <w:pPr>
        <w:ind w:left="273" w:hanging="167"/>
        <w:jc w:val="left"/>
      </w:pPr>
      <w:rPr>
        <w:rFonts w:hint="default"/>
        <w:spacing w:val="0"/>
        <w:w w:val="87"/>
        <w:lang w:val="ru-RU" w:eastAsia="en-US" w:bidi="ar-SA"/>
      </w:rPr>
    </w:lvl>
    <w:lvl w:ilvl="1" w:tplc="73E23E82">
      <w:numFmt w:val="bullet"/>
      <w:lvlText w:val="•"/>
      <w:lvlJc w:val="left"/>
      <w:pPr>
        <w:ind w:left="1349" w:hanging="167"/>
      </w:pPr>
      <w:rPr>
        <w:rFonts w:hint="default"/>
        <w:lang w:val="ru-RU" w:eastAsia="en-US" w:bidi="ar-SA"/>
      </w:rPr>
    </w:lvl>
    <w:lvl w:ilvl="2" w:tplc="613EF0E6">
      <w:numFmt w:val="bullet"/>
      <w:lvlText w:val="•"/>
      <w:lvlJc w:val="left"/>
      <w:pPr>
        <w:ind w:left="2419" w:hanging="167"/>
      </w:pPr>
      <w:rPr>
        <w:rFonts w:hint="default"/>
        <w:lang w:val="ru-RU" w:eastAsia="en-US" w:bidi="ar-SA"/>
      </w:rPr>
    </w:lvl>
    <w:lvl w:ilvl="3" w:tplc="637CFD36">
      <w:numFmt w:val="bullet"/>
      <w:lvlText w:val="•"/>
      <w:lvlJc w:val="left"/>
      <w:pPr>
        <w:ind w:left="3489" w:hanging="167"/>
      </w:pPr>
      <w:rPr>
        <w:rFonts w:hint="default"/>
        <w:lang w:val="ru-RU" w:eastAsia="en-US" w:bidi="ar-SA"/>
      </w:rPr>
    </w:lvl>
    <w:lvl w:ilvl="4" w:tplc="CEF88F6E">
      <w:numFmt w:val="bullet"/>
      <w:lvlText w:val="•"/>
      <w:lvlJc w:val="left"/>
      <w:pPr>
        <w:ind w:left="4559" w:hanging="167"/>
      </w:pPr>
      <w:rPr>
        <w:rFonts w:hint="default"/>
        <w:lang w:val="ru-RU" w:eastAsia="en-US" w:bidi="ar-SA"/>
      </w:rPr>
    </w:lvl>
    <w:lvl w:ilvl="5" w:tplc="1AC438E8">
      <w:numFmt w:val="bullet"/>
      <w:lvlText w:val="•"/>
      <w:lvlJc w:val="left"/>
      <w:pPr>
        <w:ind w:left="5629" w:hanging="167"/>
      </w:pPr>
      <w:rPr>
        <w:rFonts w:hint="default"/>
        <w:lang w:val="ru-RU" w:eastAsia="en-US" w:bidi="ar-SA"/>
      </w:rPr>
    </w:lvl>
    <w:lvl w:ilvl="6" w:tplc="679ADE90">
      <w:numFmt w:val="bullet"/>
      <w:lvlText w:val="•"/>
      <w:lvlJc w:val="left"/>
      <w:pPr>
        <w:ind w:left="6699" w:hanging="167"/>
      </w:pPr>
      <w:rPr>
        <w:rFonts w:hint="default"/>
        <w:lang w:val="ru-RU" w:eastAsia="en-US" w:bidi="ar-SA"/>
      </w:rPr>
    </w:lvl>
    <w:lvl w:ilvl="7" w:tplc="D05A90B4">
      <w:numFmt w:val="bullet"/>
      <w:lvlText w:val="•"/>
      <w:lvlJc w:val="left"/>
      <w:pPr>
        <w:ind w:left="7769" w:hanging="167"/>
      </w:pPr>
      <w:rPr>
        <w:rFonts w:hint="default"/>
        <w:lang w:val="ru-RU" w:eastAsia="en-US" w:bidi="ar-SA"/>
      </w:rPr>
    </w:lvl>
    <w:lvl w:ilvl="8" w:tplc="BA0C1498">
      <w:numFmt w:val="bullet"/>
      <w:lvlText w:val="•"/>
      <w:lvlJc w:val="left"/>
      <w:pPr>
        <w:ind w:left="8839" w:hanging="167"/>
      </w:pPr>
      <w:rPr>
        <w:rFonts w:hint="default"/>
        <w:lang w:val="ru-RU" w:eastAsia="en-US" w:bidi="ar-SA"/>
      </w:rPr>
    </w:lvl>
  </w:abstractNum>
  <w:abstractNum w:abstractNumId="1">
    <w:nsid w:val="47CD5A14"/>
    <w:multiLevelType w:val="hybridMultilevel"/>
    <w:tmpl w:val="D8B64C30"/>
    <w:lvl w:ilvl="0" w:tplc="5B66E8A0">
      <w:start w:val="4"/>
      <w:numFmt w:val="decimal"/>
      <w:lvlText w:val="%1."/>
      <w:lvlJc w:val="left"/>
      <w:pPr>
        <w:ind w:left="28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011C0900">
      <w:numFmt w:val="bullet"/>
      <w:lvlText w:val="•"/>
      <w:lvlJc w:val="left"/>
      <w:pPr>
        <w:ind w:left="1349" w:hanging="181"/>
      </w:pPr>
      <w:rPr>
        <w:rFonts w:hint="default"/>
        <w:lang w:val="ru-RU" w:eastAsia="en-US" w:bidi="ar-SA"/>
      </w:rPr>
    </w:lvl>
    <w:lvl w:ilvl="2" w:tplc="9BC0A8D2">
      <w:numFmt w:val="bullet"/>
      <w:lvlText w:val="•"/>
      <w:lvlJc w:val="left"/>
      <w:pPr>
        <w:ind w:left="2419" w:hanging="181"/>
      </w:pPr>
      <w:rPr>
        <w:rFonts w:hint="default"/>
        <w:lang w:val="ru-RU" w:eastAsia="en-US" w:bidi="ar-SA"/>
      </w:rPr>
    </w:lvl>
    <w:lvl w:ilvl="3" w:tplc="15187702">
      <w:numFmt w:val="bullet"/>
      <w:lvlText w:val="•"/>
      <w:lvlJc w:val="left"/>
      <w:pPr>
        <w:ind w:left="3489" w:hanging="181"/>
      </w:pPr>
      <w:rPr>
        <w:rFonts w:hint="default"/>
        <w:lang w:val="ru-RU" w:eastAsia="en-US" w:bidi="ar-SA"/>
      </w:rPr>
    </w:lvl>
    <w:lvl w:ilvl="4" w:tplc="E8DA9AC6">
      <w:numFmt w:val="bullet"/>
      <w:lvlText w:val="•"/>
      <w:lvlJc w:val="left"/>
      <w:pPr>
        <w:ind w:left="4559" w:hanging="181"/>
      </w:pPr>
      <w:rPr>
        <w:rFonts w:hint="default"/>
        <w:lang w:val="ru-RU" w:eastAsia="en-US" w:bidi="ar-SA"/>
      </w:rPr>
    </w:lvl>
    <w:lvl w:ilvl="5" w:tplc="3DD0BCA4">
      <w:numFmt w:val="bullet"/>
      <w:lvlText w:val="•"/>
      <w:lvlJc w:val="left"/>
      <w:pPr>
        <w:ind w:left="5629" w:hanging="181"/>
      </w:pPr>
      <w:rPr>
        <w:rFonts w:hint="default"/>
        <w:lang w:val="ru-RU" w:eastAsia="en-US" w:bidi="ar-SA"/>
      </w:rPr>
    </w:lvl>
    <w:lvl w:ilvl="6" w:tplc="89AAE310">
      <w:numFmt w:val="bullet"/>
      <w:lvlText w:val="•"/>
      <w:lvlJc w:val="left"/>
      <w:pPr>
        <w:ind w:left="6699" w:hanging="181"/>
      </w:pPr>
      <w:rPr>
        <w:rFonts w:hint="default"/>
        <w:lang w:val="ru-RU" w:eastAsia="en-US" w:bidi="ar-SA"/>
      </w:rPr>
    </w:lvl>
    <w:lvl w:ilvl="7" w:tplc="99B8AFAC">
      <w:numFmt w:val="bullet"/>
      <w:lvlText w:val="•"/>
      <w:lvlJc w:val="left"/>
      <w:pPr>
        <w:ind w:left="7769" w:hanging="181"/>
      </w:pPr>
      <w:rPr>
        <w:rFonts w:hint="default"/>
        <w:lang w:val="ru-RU" w:eastAsia="en-US" w:bidi="ar-SA"/>
      </w:rPr>
    </w:lvl>
    <w:lvl w:ilvl="8" w:tplc="ED965860">
      <w:numFmt w:val="bullet"/>
      <w:lvlText w:val="•"/>
      <w:lvlJc w:val="left"/>
      <w:pPr>
        <w:ind w:left="8839" w:hanging="181"/>
      </w:pPr>
      <w:rPr>
        <w:rFonts w:hint="default"/>
        <w:lang w:val="ru-RU" w:eastAsia="en-US" w:bidi="ar-SA"/>
      </w:rPr>
    </w:lvl>
  </w:abstractNum>
  <w:abstractNum w:abstractNumId="2">
    <w:nsid w:val="5237459E"/>
    <w:multiLevelType w:val="hybridMultilevel"/>
    <w:tmpl w:val="E8D6E14E"/>
    <w:lvl w:ilvl="0" w:tplc="03FE9F8C">
      <w:start w:val="1"/>
      <w:numFmt w:val="decimal"/>
      <w:lvlText w:val="%1."/>
      <w:lvlJc w:val="left"/>
      <w:pPr>
        <w:ind w:left="28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4464163E">
      <w:numFmt w:val="bullet"/>
      <w:lvlText w:val="•"/>
      <w:lvlJc w:val="left"/>
      <w:pPr>
        <w:ind w:left="1349" w:hanging="181"/>
      </w:pPr>
      <w:rPr>
        <w:rFonts w:hint="default"/>
        <w:lang w:val="ru-RU" w:eastAsia="en-US" w:bidi="ar-SA"/>
      </w:rPr>
    </w:lvl>
    <w:lvl w:ilvl="2" w:tplc="88A0CBBC">
      <w:numFmt w:val="bullet"/>
      <w:lvlText w:val="•"/>
      <w:lvlJc w:val="left"/>
      <w:pPr>
        <w:ind w:left="2419" w:hanging="181"/>
      </w:pPr>
      <w:rPr>
        <w:rFonts w:hint="default"/>
        <w:lang w:val="ru-RU" w:eastAsia="en-US" w:bidi="ar-SA"/>
      </w:rPr>
    </w:lvl>
    <w:lvl w:ilvl="3" w:tplc="A24841EE">
      <w:numFmt w:val="bullet"/>
      <w:lvlText w:val="•"/>
      <w:lvlJc w:val="left"/>
      <w:pPr>
        <w:ind w:left="3489" w:hanging="181"/>
      </w:pPr>
      <w:rPr>
        <w:rFonts w:hint="default"/>
        <w:lang w:val="ru-RU" w:eastAsia="en-US" w:bidi="ar-SA"/>
      </w:rPr>
    </w:lvl>
    <w:lvl w:ilvl="4" w:tplc="B9DA7056">
      <w:numFmt w:val="bullet"/>
      <w:lvlText w:val="•"/>
      <w:lvlJc w:val="left"/>
      <w:pPr>
        <w:ind w:left="4559" w:hanging="181"/>
      </w:pPr>
      <w:rPr>
        <w:rFonts w:hint="default"/>
        <w:lang w:val="ru-RU" w:eastAsia="en-US" w:bidi="ar-SA"/>
      </w:rPr>
    </w:lvl>
    <w:lvl w:ilvl="5" w:tplc="1C50744A">
      <w:numFmt w:val="bullet"/>
      <w:lvlText w:val="•"/>
      <w:lvlJc w:val="left"/>
      <w:pPr>
        <w:ind w:left="5629" w:hanging="181"/>
      </w:pPr>
      <w:rPr>
        <w:rFonts w:hint="default"/>
        <w:lang w:val="ru-RU" w:eastAsia="en-US" w:bidi="ar-SA"/>
      </w:rPr>
    </w:lvl>
    <w:lvl w:ilvl="6" w:tplc="AFAE4E52">
      <w:numFmt w:val="bullet"/>
      <w:lvlText w:val="•"/>
      <w:lvlJc w:val="left"/>
      <w:pPr>
        <w:ind w:left="6699" w:hanging="181"/>
      </w:pPr>
      <w:rPr>
        <w:rFonts w:hint="default"/>
        <w:lang w:val="ru-RU" w:eastAsia="en-US" w:bidi="ar-SA"/>
      </w:rPr>
    </w:lvl>
    <w:lvl w:ilvl="7" w:tplc="F7506406">
      <w:numFmt w:val="bullet"/>
      <w:lvlText w:val="•"/>
      <w:lvlJc w:val="left"/>
      <w:pPr>
        <w:ind w:left="7769" w:hanging="181"/>
      </w:pPr>
      <w:rPr>
        <w:rFonts w:hint="default"/>
        <w:lang w:val="ru-RU" w:eastAsia="en-US" w:bidi="ar-SA"/>
      </w:rPr>
    </w:lvl>
    <w:lvl w:ilvl="8" w:tplc="8F3C944E">
      <w:numFmt w:val="bullet"/>
      <w:lvlText w:val="•"/>
      <w:lvlJc w:val="left"/>
      <w:pPr>
        <w:ind w:left="8839" w:hanging="181"/>
      </w:pPr>
      <w:rPr>
        <w:rFonts w:hint="default"/>
        <w:lang w:val="ru-RU" w:eastAsia="en-US" w:bidi="ar-SA"/>
      </w:rPr>
    </w:lvl>
  </w:abstractNum>
  <w:abstractNum w:abstractNumId="3">
    <w:nsid w:val="523749E8"/>
    <w:multiLevelType w:val="hybridMultilevel"/>
    <w:tmpl w:val="F82C5474"/>
    <w:lvl w:ilvl="0" w:tplc="673CC858">
      <w:start w:val="4"/>
      <w:numFmt w:val="decimal"/>
      <w:lvlText w:val="%1."/>
      <w:lvlJc w:val="left"/>
      <w:pPr>
        <w:ind w:left="28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6290BF16">
      <w:numFmt w:val="bullet"/>
      <w:lvlText w:val="•"/>
      <w:lvlJc w:val="left"/>
      <w:pPr>
        <w:ind w:left="1349" w:hanging="181"/>
      </w:pPr>
      <w:rPr>
        <w:rFonts w:hint="default"/>
        <w:lang w:val="ru-RU" w:eastAsia="en-US" w:bidi="ar-SA"/>
      </w:rPr>
    </w:lvl>
    <w:lvl w:ilvl="2" w:tplc="2CBA4946">
      <w:numFmt w:val="bullet"/>
      <w:lvlText w:val="•"/>
      <w:lvlJc w:val="left"/>
      <w:pPr>
        <w:ind w:left="2419" w:hanging="181"/>
      </w:pPr>
      <w:rPr>
        <w:rFonts w:hint="default"/>
        <w:lang w:val="ru-RU" w:eastAsia="en-US" w:bidi="ar-SA"/>
      </w:rPr>
    </w:lvl>
    <w:lvl w:ilvl="3" w:tplc="5BE4D268">
      <w:numFmt w:val="bullet"/>
      <w:lvlText w:val="•"/>
      <w:lvlJc w:val="left"/>
      <w:pPr>
        <w:ind w:left="3489" w:hanging="181"/>
      </w:pPr>
      <w:rPr>
        <w:rFonts w:hint="default"/>
        <w:lang w:val="ru-RU" w:eastAsia="en-US" w:bidi="ar-SA"/>
      </w:rPr>
    </w:lvl>
    <w:lvl w:ilvl="4" w:tplc="65E0B358">
      <w:numFmt w:val="bullet"/>
      <w:lvlText w:val="•"/>
      <w:lvlJc w:val="left"/>
      <w:pPr>
        <w:ind w:left="4559" w:hanging="181"/>
      </w:pPr>
      <w:rPr>
        <w:rFonts w:hint="default"/>
        <w:lang w:val="ru-RU" w:eastAsia="en-US" w:bidi="ar-SA"/>
      </w:rPr>
    </w:lvl>
    <w:lvl w:ilvl="5" w:tplc="BF5829E8">
      <w:numFmt w:val="bullet"/>
      <w:lvlText w:val="•"/>
      <w:lvlJc w:val="left"/>
      <w:pPr>
        <w:ind w:left="5629" w:hanging="181"/>
      </w:pPr>
      <w:rPr>
        <w:rFonts w:hint="default"/>
        <w:lang w:val="ru-RU" w:eastAsia="en-US" w:bidi="ar-SA"/>
      </w:rPr>
    </w:lvl>
    <w:lvl w:ilvl="6" w:tplc="2A64B4C0">
      <w:numFmt w:val="bullet"/>
      <w:lvlText w:val="•"/>
      <w:lvlJc w:val="left"/>
      <w:pPr>
        <w:ind w:left="6699" w:hanging="181"/>
      </w:pPr>
      <w:rPr>
        <w:rFonts w:hint="default"/>
        <w:lang w:val="ru-RU" w:eastAsia="en-US" w:bidi="ar-SA"/>
      </w:rPr>
    </w:lvl>
    <w:lvl w:ilvl="7" w:tplc="DD440022">
      <w:numFmt w:val="bullet"/>
      <w:lvlText w:val="•"/>
      <w:lvlJc w:val="left"/>
      <w:pPr>
        <w:ind w:left="7769" w:hanging="181"/>
      </w:pPr>
      <w:rPr>
        <w:rFonts w:hint="default"/>
        <w:lang w:val="ru-RU" w:eastAsia="en-US" w:bidi="ar-SA"/>
      </w:rPr>
    </w:lvl>
    <w:lvl w:ilvl="8" w:tplc="93B8A2BC">
      <w:numFmt w:val="bullet"/>
      <w:lvlText w:val="•"/>
      <w:lvlJc w:val="left"/>
      <w:pPr>
        <w:ind w:left="8839" w:hanging="181"/>
      </w:pPr>
      <w:rPr>
        <w:rFonts w:hint="default"/>
        <w:lang w:val="ru-RU" w:eastAsia="en-US" w:bidi="ar-SA"/>
      </w:rPr>
    </w:lvl>
  </w:abstractNum>
  <w:abstractNum w:abstractNumId="4">
    <w:nsid w:val="59BC4BDA"/>
    <w:multiLevelType w:val="hybridMultilevel"/>
    <w:tmpl w:val="4810E280"/>
    <w:lvl w:ilvl="0" w:tplc="C9D46B6E">
      <w:start w:val="1"/>
      <w:numFmt w:val="decimal"/>
      <w:lvlText w:val="%1."/>
      <w:lvlJc w:val="left"/>
      <w:pPr>
        <w:ind w:left="10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DB141E98">
      <w:numFmt w:val="bullet"/>
      <w:lvlText w:val="•"/>
      <w:lvlJc w:val="left"/>
      <w:pPr>
        <w:ind w:left="1187" w:hanging="181"/>
      </w:pPr>
      <w:rPr>
        <w:rFonts w:hint="default"/>
        <w:lang w:val="ru-RU" w:eastAsia="en-US" w:bidi="ar-SA"/>
      </w:rPr>
    </w:lvl>
    <w:lvl w:ilvl="2" w:tplc="138ADF10">
      <w:numFmt w:val="bullet"/>
      <w:lvlText w:val="•"/>
      <w:lvlJc w:val="left"/>
      <w:pPr>
        <w:ind w:left="2275" w:hanging="181"/>
      </w:pPr>
      <w:rPr>
        <w:rFonts w:hint="default"/>
        <w:lang w:val="ru-RU" w:eastAsia="en-US" w:bidi="ar-SA"/>
      </w:rPr>
    </w:lvl>
    <w:lvl w:ilvl="3" w:tplc="F146B820">
      <w:numFmt w:val="bullet"/>
      <w:lvlText w:val="•"/>
      <w:lvlJc w:val="left"/>
      <w:pPr>
        <w:ind w:left="3363" w:hanging="181"/>
      </w:pPr>
      <w:rPr>
        <w:rFonts w:hint="default"/>
        <w:lang w:val="ru-RU" w:eastAsia="en-US" w:bidi="ar-SA"/>
      </w:rPr>
    </w:lvl>
    <w:lvl w:ilvl="4" w:tplc="24ECC562">
      <w:numFmt w:val="bullet"/>
      <w:lvlText w:val="•"/>
      <w:lvlJc w:val="left"/>
      <w:pPr>
        <w:ind w:left="4451" w:hanging="181"/>
      </w:pPr>
      <w:rPr>
        <w:rFonts w:hint="default"/>
        <w:lang w:val="ru-RU" w:eastAsia="en-US" w:bidi="ar-SA"/>
      </w:rPr>
    </w:lvl>
    <w:lvl w:ilvl="5" w:tplc="FC6E8BF2">
      <w:numFmt w:val="bullet"/>
      <w:lvlText w:val="•"/>
      <w:lvlJc w:val="left"/>
      <w:pPr>
        <w:ind w:left="5539" w:hanging="181"/>
      </w:pPr>
      <w:rPr>
        <w:rFonts w:hint="default"/>
        <w:lang w:val="ru-RU" w:eastAsia="en-US" w:bidi="ar-SA"/>
      </w:rPr>
    </w:lvl>
    <w:lvl w:ilvl="6" w:tplc="58D43706">
      <w:numFmt w:val="bullet"/>
      <w:lvlText w:val="•"/>
      <w:lvlJc w:val="left"/>
      <w:pPr>
        <w:ind w:left="6627" w:hanging="181"/>
      </w:pPr>
      <w:rPr>
        <w:rFonts w:hint="default"/>
        <w:lang w:val="ru-RU" w:eastAsia="en-US" w:bidi="ar-SA"/>
      </w:rPr>
    </w:lvl>
    <w:lvl w:ilvl="7" w:tplc="3C005376">
      <w:numFmt w:val="bullet"/>
      <w:lvlText w:val="•"/>
      <w:lvlJc w:val="left"/>
      <w:pPr>
        <w:ind w:left="7715" w:hanging="181"/>
      </w:pPr>
      <w:rPr>
        <w:rFonts w:hint="default"/>
        <w:lang w:val="ru-RU" w:eastAsia="en-US" w:bidi="ar-SA"/>
      </w:rPr>
    </w:lvl>
    <w:lvl w:ilvl="8" w:tplc="272C3B1C">
      <w:numFmt w:val="bullet"/>
      <w:lvlText w:val="•"/>
      <w:lvlJc w:val="left"/>
      <w:pPr>
        <w:ind w:left="8803" w:hanging="181"/>
      </w:pPr>
      <w:rPr>
        <w:rFonts w:hint="default"/>
        <w:lang w:val="ru-RU" w:eastAsia="en-US" w:bidi="ar-SA"/>
      </w:rPr>
    </w:lvl>
  </w:abstractNum>
  <w:abstractNum w:abstractNumId="5">
    <w:nsid w:val="69193CB8"/>
    <w:multiLevelType w:val="hybridMultilevel"/>
    <w:tmpl w:val="18DAC83C"/>
    <w:lvl w:ilvl="0" w:tplc="49FE16A8">
      <w:start w:val="1"/>
      <w:numFmt w:val="decimal"/>
      <w:lvlText w:val="%1."/>
      <w:lvlJc w:val="left"/>
      <w:pPr>
        <w:ind w:left="28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A980FCEC">
      <w:numFmt w:val="bullet"/>
      <w:lvlText w:val="•"/>
      <w:lvlJc w:val="left"/>
      <w:pPr>
        <w:ind w:left="1349" w:hanging="181"/>
      </w:pPr>
      <w:rPr>
        <w:rFonts w:hint="default"/>
        <w:lang w:val="ru-RU" w:eastAsia="en-US" w:bidi="ar-SA"/>
      </w:rPr>
    </w:lvl>
    <w:lvl w:ilvl="2" w:tplc="71704C26">
      <w:numFmt w:val="bullet"/>
      <w:lvlText w:val="•"/>
      <w:lvlJc w:val="left"/>
      <w:pPr>
        <w:ind w:left="2419" w:hanging="181"/>
      </w:pPr>
      <w:rPr>
        <w:rFonts w:hint="default"/>
        <w:lang w:val="ru-RU" w:eastAsia="en-US" w:bidi="ar-SA"/>
      </w:rPr>
    </w:lvl>
    <w:lvl w:ilvl="3" w:tplc="A226097E">
      <w:numFmt w:val="bullet"/>
      <w:lvlText w:val="•"/>
      <w:lvlJc w:val="left"/>
      <w:pPr>
        <w:ind w:left="3489" w:hanging="181"/>
      </w:pPr>
      <w:rPr>
        <w:rFonts w:hint="default"/>
        <w:lang w:val="ru-RU" w:eastAsia="en-US" w:bidi="ar-SA"/>
      </w:rPr>
    </w:lvl>
    <w:lvl w:ilvl="4" w:tplc="60AE617A">
      <w:numFmt w:val="bullet"/>
      <w:lvlText w:val="•"/>
      <w:lvlJc w:val="left"/>
      <w:pPr>
        <w:ind w:left="4559" w:hanging="181"/>
      </w:pPr>
      <w:rPr>
        <w:rFonts w:hint="default"/>
        <w:lang w:val="ru-RU" w:eastAsia="en-US" w:bidi="ar-SA"/>
      </w:rPr>
    </w:lvl>
    <w:lvl w:ilvl="5" w:tplc="0198624C">
      <w:numFmt w:val="bullet"/>
      <w:lvlText w:val="•"/>
      <w:lvlJc w:val="left"/>
      <w:pPr>
        <w:ind w:left="5629" w:hanging="181"/>
      </w:pPr>
      <w:rPr>
        <w:rFonts w:hint="default"/>
        <w:lang w:val="ru-RU" w:eastAsia="en-US" w:bidi="ar-SA"/>
      </w:rPr>
    </w:lvl>
    <w:lvl w:ilvl="6" w:tplc="53D0BA7C">
      <w:numFmt w:val="bullet"/>
      <w:lvlText w:val="•"/>
      <w:lvlJc w:val="left"/>
      <w:pPr>
        <w:ind w:left="6699" w:hanging="181"/>
      </w:pPr>
      <w:rPr>
        <w:rFonts w:hint="default"/>
        <w:lang w:val="ru-RU" w:eastAsia="en-US" w:bidi="ar-SA"/>
      </w:rPr>
    </w:lvl>
    <w:lvl w:ilvl="7" w:tplc="AD7CFFE4">
      <w:numFmt w:val="bullet"/>
      <w:lvlText w:val="•"/>
      <w:lvlJc w:val="left"/>
      <w:pPr>
        <w:ind w:left="7769" w:hanging="181"/>
      </w:pPr>
      <w:rPr>
        <w:rFonts w:hint="default"/>
        <w:lang w:val="ru-RU" w:eastAsia="en-US" w:bidi="ar-SA"/>
      </w:rPr>
    </w:lvl>
    <w:lvl w:ilvl="8" w:tplc="7CDEF278">
      <w:numFmt w:val="bullet"/>
      <w:lvlText w:val="•"/>
      <w:lvlJc w:val="left"/>
      <w:pPr>
        <w:ind w:left="8839" w:hanging="181"/>
      </w:pPr>
      <w:rPr>
        <w:rFonts w:hint="default"/>
        <w:lang w:val="ru-RU" w:eastAsia="en-US" w:bidi="ar-SA"/>
      </w:rPr>
    </w:lvl>
  </w:abstractNum>
  <w:abstractNum w:abstractNumId="6">
    <w:nsid w:val="724D38DF"/>
    <w:multiLevelType w:val="hybridMultilevel"/>
    <w:tmpl w:val="DE40F092"/>
    <w:lvl w:ilvl="0" w:tplc="9F3C6A42">
      <w:numFmt w:val="bullet"/>
      <w:lvlText w:val="-"/>
      <w:lvlJc w:val="left"/>
      <w:pPr>
        <w:ind w:left="572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30"/>
        <w:szCs w:val="30"/>
        <w:lang w:val="ru-RU" w:eastAsia="en-US" w:bidi="ar-SA"/>
      </w:rPr>
    </w:lvl>
    <w:lvl w:ilvl="1" w:tplc="D1621534">
      <w:numFmt w:val="bullet"/>
      <w:lvlText w:val="•"/>
      <w:lvlJc w:val="left"/>
      <w:pPr>
        <w:ind w:left="1619" w:hanging="176"/>
      </w:pPr>
      <w:rPr>
        <w:rFonts w:hint="default"/>
        <w:lang w:val="ru-RU" w:eastAsia="en-US" w:bidi="ar-SA"/>
      </w:rPr>
    </w:lvl>
    <w:lvl w:ilvl="2" w:tplc="DD803BAE">
      <w:numFmt w:val="bullet"/>
      <w:lvlText w:val="•"/>
      <w:lvlJc w:val="left"/>
      <w:pPr>
        <w:ind w:left="2659" w:hanging="176"/>
      </w:pPr>
      <w:rPr>
        <w:rFonts w:hint="default"/>
        <w:lang w:val="ru-RU" w:eastAsia="en-US" w:bidi="ar-SA"/>
      </w:rPr>
    </w:lvl>
    <w:lvl w:ilvl="3" w:tplc="D5E074FA">
      <w:numFmt w:val="bullet"/>
      <w:lvlText w:val="•"/>
      <w:lvlJc w:val="left"/>
      <w:pPr>
        <w:ind w:left="3699" w:hanging="176"/>
      </w:pPr>
      <w:rPr>
        <w:rFonts w:hint="default"/>
        <w:lang w:val="ru-RU" w:eastAsia="en-US" w:bidi="ar-SA"/>
      </w:rPr>
    </w:lvl>
    <w:lvl w:ilvl="4" w:tplc="2EF263F6">
      <w:numFmt w:val="bullet"/>
      <w:lvlText w:val="•"/>
      <w:lvlJc w:val="left"/>
      <w:pPr>
        <w:ind w:left="4739" w:hanging="176"/>
      </w:pPr>
      <w:rPr>
        <w:rFonts w:hint="default"/>
        <w:lang w:val="ru-RU" w:eastAsia="en-US" w:bidi="ar-SA"/>
      </w:rPr>
    </w:lvl>
    <w:lvl w:ilvl="5" w:tplc="5E22D17E">
      <w:numFmt w:val="bullet"/>
      <w:lvlText w:val="•"/>
      <w:lvlJc w:val="left"/>
      <w:pPr>
        <w:ind w:left="5779" w:hanging="176"/>
      </w:pPr>
      <w:rPr>
        <w:rFonts w:hint="default"/>
        <w:lang w:val="ru-RU" w:eastAsia="en-US" w:bidi="ar-SA"/>
      </w:rPr>
    </w:lvl>
    <w:lvl w:ilvl="6" w:tplc="7E8A138A">
      <w:numFmt w:val="bullet"/>
      <w:lvlText w:val="•"/>
      <w:lvlJc w:val="left"/>
      <w:pPr>
        <w:ind w:left="6819" w:hanging="176"/>
      </w:pPr>
      <w:rPr>
        <w:rFonts w:hint="default"/>
        <w:lang w:val="ru-RU" w:eastAsia="en-US" w:bidi="ar-SA"/>
      </w:rPr>
    </w:lvl>
    <w:lvl w:ilvl="7" w:tplc="0A0E21CE">
      <w:numFmt w:val="bullet"/>
      <w:lvlText w:val="•"/>
      <w:lvlJc w:val="left"/>
      <w:pPr>
        <w:ind w:left="7859" w:hanging="176"/>
      </w:pPr>
      <w:rPr>
        <w:rFonts w:hint="default"/>
        <w:lang w:val="ru-RU" w:eastAsia="en-US" w:bidi="ar-SA"/>
      </w:rPr>
    </w:lvl>
    <w:lvl w:ilvl="8" w:tplc="61C8AAE0">
      <w:numFmt w:val="bullet"/>
      <w:lvlText w:val="•"/>
      <w:lvlJc w:val="left"/>
      <w:pPr>
        <w:ind w:left="8899" w:hanging="17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22259"/>
    <w:rsid w:val="00122259"/>
    <w:rsid w:val="00294938"/>
    <w:rsid w:val="00737B83"/>
    <w:rsid w:val="0095494C"/>
    <w:rsid w:val="00DE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48"/>
      <w:jc w:val="center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2790" w:hanging="1626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286" w:hanging="180"/>
    </w:pPr>
  </w:style>
  <w:style w:type="paragraph" w:customStyle="1" w:styleId="TableParagraph">
    <w:name w:val="Table Paragraph"/>
    <w:basedOn w:val="a"/>
    <w:uiPriority w:val="1"/>
    <w:qFormat/>
    <w:pPr>
      <w:ind w:left="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48"/>
      <w:jc w:val="center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2790" w:hanging="1626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286" w:hanging="180"/>
    </w:pPr>
  </w:style>
  <w:style w:type="paragraph" w:customStyle="1" w:styleId="TableParagraph">
    <w:name w:val="Table Paragraph"/>
    <w:basedOn w:val="a"/>
    <w:uiPriority w:val="1"/>
    <w:qFormat/>
    <w:pPr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&lt;4D6963726F736F667420576F7264202D20CFEEF0FFE4EEEA20EEF1F3F9E5F1F2E2EBE5EDE8FF20E4E5FFF2E5EBFCEDEEF1F2E820EFEE20EEE1F02EEFF0EEE3F0E0ECECE0EC20D2D02E646F6378&gt;</vt:lpstr>
    </vt:vector>
  </TitlesOfParts>
  <Company/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&lt;4D6963726F736F667420576F7264202D20CFEEF0FFE4EEEA20EEF1F3F9E5F1F2E2EBE5EDE8FF20E4E5FFF2E5EBFCEDEEF1F2E820EFEE20EEE1F02EEFF0EEE3F0E0ECECE0EC20D2D02E646F6378&gt;</dc:title>
  <dc:creator>&lt;C1F3E3E0EBF2E5F0E8FF&gt;</dc:creator>
  <cp:lastModifiedBy>Админ</cp:lastModifiedBy>
  <cp:revision>5</cp:revision>
  <dcterms:created xsi:type="dcterms:W3CDTF">2024-06-13T07:06:00Z</dcterms:created>
  <dcterms:modified xsi:type="dcterms:W3CDTF">2025-11-06T09:21:00Z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2024-06-13T00:00:00Z</vt:filetime>
  </property>
  <property fmtid="{D5CDD505-2E9C-101B-9397-08002B2CF9AE}" pid="5" name="Producer">
    <vt:lpwstr>Microsoft® Word 2010</vt:lpwstr>
  </property>
</Properties>
</file>