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668" w:rsidRPr="00E56668" w:rsidRDefault="00E56668" w:rsidP="00E56668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Отчёт</w:t>
      </w:r>
      <w:r w:rsidRPr="00E566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наставника по итогам реализации программы наставничества, осуществляемой в контексте модели </w:t>
      </w:r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E566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педагог-педагог»</w:t>
      </w:r>
    </w:p>
    <w:p w:rsidR="00E56668" w:rsidRPr="00E56668" w:rsidRDefault="00E56668" w:rsidP="00E56668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566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Общие сведения</w:t>
      </w:r>
    </w:p>
    <w:p w:rsidR="00E56668" w:rsidRPr="00E56668" w:rsidRDefault="00E56668" w:rsidP="00E56668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56668" w:rsidRPr="00E56668" w:rsidRDefault="00E56668" w:rsidP="00E5666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>Ф.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И.О. наставляемого: Кудинов С.В.</w:t>
      </w:r>
    </w:p>
    <w:p w:rsidR="00E56668" w:rsidRPr="00E56668" w:rsidRDefault="00E56668" w:rsidP="00E5666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Ф.И.О. наставника: </w:t>
      </w:r>
      <w:r w:rsidR="00EA35D2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Макарова Н.С.</w:t>
      </w:r>
    </w:p>
    <w:p w:rsidR="00E56668" w:rsidRPr="00E56668" w:rsidRDefault="00E56668" w:rsidP="00E5666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>Ф.И.О., должность куратора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Назарова Е.П. </w:t>
      </w:r>
      <w:r w:rsidR="007528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зам. Директора по учебной части</w:t>
      </w:r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56668" w:rsidRPr="00E56668" w:rsidRDefault="00E56668" w:rsidP="00E5666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Период наставничества: с «</w:t>
      </w:r>
      <w:r w:rsidR="00EA35D2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1» сентября </w:t>
      </w:r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5F3F57">
        <w:rPr>
          <w:rFonts w:ascii="Times New Roman" w:eastAsia="Times New Roman" w:hAnsi="Times New Roman" w:cs="Times New Roman"/>
          <w:sz w:val="26"/>
          <w:szCs w:val="26"/>
          <w:lang w:eastAsia="ru-RU"/>
        </w:rPr>
        <w:t>24 г. по «30 » мая 2025</w:t>
      </w:r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</w:p>
    <w:p w:rsidR="00E56668" w:rsidRPr="00E56668" w:rsidRDefault="00E56668" w:rsidP="00E56668">
      <w:pPr>
        <w:shd w:val="clear" w:color="auto" w:fill="FFFFFF"/>
        <w:spacing w:after="0" w:line="294" w:lineRule="atLeast"/>
        <w:ind w:left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56668" w:rsidRPr="00E56668" w:rsidRDefault="00E56668" w:rsidP="00E56668">
      <w:pPr>
        <w:shd w:val="clear" w:color="auto" w:fill="FFFFFF"/>
        <w:spacing w:after="0" w:line="294" w:lineRule="atLeast"/>
        <w:ind w:left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566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2.Рефлексивный анализ</w:t>
      </w:r>
    </w:p>
    <w:p w:rsidR="00E56668" w:rsidRPr="00E56668" w:rsidRDefault="00E56668" w:rsidP="00E56668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Целевой контур программы наставничества учителя истории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обществознания  Кудинова С.В.</w:t>
      </w:r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определялся на основ</w:t>
      </w:r>
      <w:r w:rsidR="007528D1">
        <w:rPr>
          <w:rFonts w:ascii="Times New Roman" w:eastAsia="Times New Roman" w:hAnsi="Times New Roman" w:cs="Times New Roman"/>
          <w:sz w:val="26"/>
          <w:szCs w:val="26"/>
          <w:lang w:eastAsia="ru-RU"/>
        </w:rPr>
        <w:t>е оценочной процедуры итогов сдачи экзаменов и личных бесед</w:t>
      </w:r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результате была определена дефицитная профессиональная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компетенция  «Выстраивать профессиональное взаимодействие с  обучающимися при подготовке к сдачи ОГЭ и ЕГЭ на более успешном уровне</w:t>
      </w:r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которая легла содержательной единицей в основу программы. </w:t>
      </w:r>
      <w:proofErr w:type="gramEnd"/>
    </w:p>
    <w:p w:rsidR="00E56668" w:rsidRDefault="00E56668" w:rsidP="00E56668">
      <w:pPr>
        <w:ind w:right="43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Планируемым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результатами</w:t>
      </w:r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наставнической деятельности было обозначено:</w:t>
      </w:r>
    </w:p>
    <w:p w:rsidR="00E56668" w:rsidRPr="00E56668" w:rsidRDefault="00E56668" w:rsidP="00E56668">
      <w:pPr>
        <w:ind w:right="4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56668">
        <w:rPr>
          <w:rFonts w:ascii="Times New Roman" w:eastAsia="Times New Roman" w:hAnsi="Times New Roman" w:cs="Times New Roman"/>
          <w:sz w:val="24"/>
          <w:szCs w:val="24"/>
          <w:lang w:eastAsia="ru-RU"/>
        </w:rPr>
        <w:t>-  повышение уровня удовлетворенности всех участников программы по наставничеству собственной работой и улучшение психоэмоционального состояния;</w:t>
      </w:r>
    </w:p>
    <w:p w:rsidR="00E56668" w:rsidRPr="00E56668" w:rsidRDefault="00E56668" w:rsidP="00E56668">
      <w:pPr>
        <w:ind w:right="4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668">
        <w:rPr>
          <w:rFonts w:ascii="Times New Roman" w:eastAsia="Times New Roman" w:hAnsi="Times New Roman" w:cs="Times New Roman"/>
          <w:sz w:val="24"/>
          <w:szCs w:val="24"/>
          <w:lang w:eastAsia="ru-RU"/>
        </w:rPr>
        <w:t>-  качественный рост успеваемости и улучшение результатов ОГЭ в классах, с которыми работает Наставляемое лицо;</w:t>
      </w:r>
    </w:p>
    <w:p w:rsidR="00E56668" w:rsidRPr="00E56668" w:rsidRDefault="00E56668" w:rsidP="00E56668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668">
        <w:rPr>
          <w:rFonts w:ascii="Times New Roman" w:eastAsia="Times New Roman" w:hAnsi="Times New Roman" w:cs="Times New Roman"/>
          <w:sz w:val="24"/>
          <w:szCs w:val="24"/>
          <w:lang w:eastAsia="ru-RU"/>
        </w:rPr>
        <w:t>-  сокращение числа конфликтов с педагогичес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ким и родительским сообществами. </w:t>
      </w:r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56668" w:rsidRPr="00E56668" w:rsidRDefault="00E56668" w:rsidP="00E56668">
      <w:pPr>
        <w:shd w:val="clear" w:color="auto" w:fill="FFFFFF"/>
        <w:spacing w:after="0" w:line="294" w:lineRule="atLeast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Достижение плановых показателей достигалось с помощью следующих действий:</w:t>
      </w:r>
    </w:p>
    <w:p w:rsidR="00E56668" w:rsidRPr="00E56668" w:rsidRDefault="00E56668" w:rsidP="00E56668">
      <w:pPr>
        <w:numPr>
          <w:ilvl w:val="0"/>
          <w:numId w:val="1"/>
        </w:numPr>
        <w:shd w:val="clear" w:color="auto" w:fill="FFFFFF"/>
        <w:spacing w:after="0" w:line="294" w:lineRule="atLeast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 представлений о лучших практиках;</w:t>
      </w:r>
    </w:p>
    <w:p w:rsidR="00E56668" w:rsidRDefault="00E56668" w:rsidP="00E56668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составление  плана работы по подготовке к ОГЭ  по обществознанию</w:t>
      </w:r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56668" w:rsidRPr="00E56668" w:rsidRDefault="00E56668" w:rsidP="00E56668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проведение промежуточных и итоговых мониторингов качества знаний в формате ОГЭ по обществознанию учеников 9 класса</w:t>
      </w:r>
    </w:p>
    <w:p w:rsidR="00E56668" w:rsidRPr="00E56668" w:rsidRDefault="00E56668" w:rsidP="00E56668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подготовка углубленного анализа проведённых работ для педсовета и </w:t>
      </w:r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родительс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кого собрания</w:t>
      </w:r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56668" w:rsidRPr="00E56668" w:rsidRDefault="00E56668" w:rsidP="007528D1">
      <w:pPr>
        <w:numPr>
          <w:ilvl w:val="0"/>
          <w:numId w:val="1"/>
        </w:numPr>
        <w:shd w:val="clear" w:color="auto" w:fill="FFFFFF"/>
        <w:spacing w:after="0" w:line="294" w:lineRule="atLeast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проектирование работы по выстраиванию работы с родителями на год;</w:t>
      </w:r>
    </w:p>
    <w:p w:rsidR="00E56668" w:rsidRPr="00E56668" w:rsidRDefault="00E56668" w:rsidP="00E56668">
      <w:pPr>
        <w:numPr>
          <w:ilvl w:val="0"/>
          <w:numId w:val="1"/>
        </w:numPr>
        <w:shd w:val="clear" w:color="auto" w:fill="FFFFFF"/>
        <w:spacing w:after="0" w:line="294" w:lineRule="atLeast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результативности реализации программы наставничества.</w:t>
      </w:r>
    </w:p>
    <w:p w:rsidR="00E56668" w:rsidRPr="00E56668" w:rsidRDefault="00E56668" w:rsidP="00E56668">
      <w:pPr>
        <w:shd w:val="clear" w:color="auto" w:fill="FFFFFF"/>
        <w:spacing w:after="0" w:line="294" w:lineRule="atLeast"/>
        <w:ind w:left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Совместная работа выстроилась в три этапа:</w:t>
      </w:r>
    </w:p>
    <w:p w:rsidR="00E56668" w:rsidRPr="00E56668" w:rsidRDefault="00E56668" w:rsidP="00E56668">
      <w:pPr>
        <w:widowControl w:val="0"/>
        <w:shd w:val="clear" w:color="auto" w:fill="FFFFFF"/>
        <w:autoSpaceDE w:val="0"/>
        <w:autoSpaceDN w:val="0"/>
        <w:spacing w:after="0" w:line="294" w:lineRule="atLeast"/>
        <w:ind w:left="34" w:right="5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56668">
        <w:rPr>
          <w:rFonts w:ascii="Times New Roman" w:eastAsia="Calibri" w:hAnsi="Times New Roman" w:cs="Times New Roman"/>
          <w:b/>
          <w:sz w:val="26"/>
          <w:szCs w:val="26"/>
        </w:rPr>
        <w:t>1й этап</w:t>
      </w:r>
      <w:r w:rsidRPr="00E56668">
        <w:rPr>
          <w:rFonts w:ascii="Times New Roman" w:eastAsia="Calibri" w:hAnsi="Times New Roman" w:cs="Times New Roman"/>
          <w:sz w:val="26"/>
          <w:szCs w:val="26"/>
        </w:rPr>
        <w:t>  проведен в формате проектно-аналитической сессии со всеми участниками (н</w:t>
      </w:r>
      <w:r>
        <w:rPr>
          <w:rFonts w:ascii="Times New Roman" w:eastAsia="Calibri" w:hAnsi="Times New Roman" w:cs="Times New Roman"/>
          <w:sz w:val="26"/>
          <w:szCs w:val="26"/>
        </w:rPr>
        <w:t>аставн</w:t>
      </w:r>
      <w:r w:rsidR="007528D1">
        <w:rPr>
          <w:rFonts w:ascii="Times New Roman" w:eastAsia="Calibri" w:hAnsi="Times New Roman" w:cs="Times New Roman"/>
          <w:sz w:val="26"/>
          <w:szCs w:val="26"/>
        </w:rPr>
        <w:t xml:space="preserve">ик,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наставляемый</w:t>
      </w:r>
      <w:r w:rsidR="007528D1">
        <w:rPr>
          <w:rFonts w:ascii="Times New Roman" w:eastAsia="Calibri" w:hAnsi="Times New Roman" w:cs="Times New Roman"/>
          <w:sz w:val="26"/>
          <w:szCs w:val="26"/>
        </w:rPr>
        <w:t>, куратор</w:t>
      </w:r>
      <w:r>
        <w:rPr>
          <w:rFonts w:ascii="Times New Roman" w:eastAsia="Calibri" w:hAnsi="Times New Roman" w:cs="Times New Roman"/>
          <w:sz w:val="26"/>
          <w:szCs w:val="26"/>
        </w:rPr>
        <w:t>)</w:t>
      </w:r>
      <w:r w:rsidRPr="00E56668">
        <w:rPr>
          <w:rFonts w:ascii="Times New Roman" w:eastAsia="Calibri" w:hAnsi="Times New Roman" w:cs="Times New Roman"/>
          <w:sz w:val="26"/>
          <w:szCs w:val="26"/>
        </w:rPr>
        <w:t xml:space="preserve"> по уточнению организационно-содержательных аспектов программы. </w:t>
      </w:r>
    </w:p>
    <w:p w:rsidR="00E56668" w:rsidRDefault="00E56668" w:rsidP="00E56668">
      <w:pPr>
        <w:widowControl w:val="0"/>
        <w:shd w:val="clear" w:color="auto" w:fill="FFFFFF"/>
        <w:autoSpaceDE w:val="0"/>
        <w:autoSpaceDN w:val="0"/>
        <w:spacing w:after="0" w:line="294" w:lineRule="atLeast"/>
        <w:ind w:left="34" w:right="5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56668">
        <w:rPr>
          <w:rFonts w:ascii="Times New Roman" w:eastAsia="Calibri" w:hAnsi="Times New Roman" w:cs="Times New Roman"/>
          <w:b/>
          <w:sz w:val="26"/>
          <w:szCs w:val="26"/>
          <w:lang w:bidi="ru-RU"/>
        </w:rPr>
        <w:t>2й этап</w:t>
      </w:r>
      <w:r w:rsidRPr="00E56668">
        <w:rPr>
          <w:rFonts w:ascii="Times New Roman" w:eastAsia="Calibri" w:hAnsi="Times New Roman" w:cs="Times New Roman"/>
          <w:sz w:val="26"/>
          <w:szCs w:val="26"/>
          <w:lang w:bidi="ru-RU"/>
        </w:rPr>
        <w:t> – основной</w:t>
      </w:r>
      <w:r w:rsidRPr="00E5666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, в ходе которого происходила отработка основных проблемных зон наставляемого. Ключевым принципом для меня, как н</w:t>
      </w:r>
      <w:r w:rsidR="007528D1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аставника, является </w:t>
      </w:r>
      <w:proofErr w:type="spellStart"/>
      <w:r w:rsidR="007528D1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деятельностный</w:t>
      </w:r>
      <w:proofErr w:type="spellEnd"/>
      <w:r w:rsidRPr="00E5666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подход</w:t>
      </w:r>
      <w:r w:rsidR="007528D1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.  В</w:t>
      </w:r>
      <w:r w:rsidRPr="00E5666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этой связи для погружения в тематику </w:t>
      </w:r>
      <w:proofErr w:type="gramStart"/>
      <w:r w:rsidRPr="00E5666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наставляемому</w:t>
      </w:r>
      <w:proofErr w:type="gramEnd"/>
      <w:r w:rsidRPr="00E5666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в начале было предложено </w:t>
      </w:r>
      <w:r w:rsidRPr="00E56668">
        <w:rPr>
          <w:rFonts w:ascii="Times New Roman" w:eastAsia="Calibri" w:hAnsi="Times New Roman" w:cs="Times New Roman"/>
          <w:sz w:val="26"/>
          <w:szCs w:val="26"/>
        </w:rPr>
        <w:t>изучение лучших кейсов в логике технологии «перевернутого класса» с  предоставлением базовых информационных источников:</w:t>
      </w:r>
    </w:p>
    <w:p w:rsidR="007528D1" w:rsidRPr="00E56668" w:rsidRDefault="007528D1" w:rsidP="00E56668">
      <w:pPr>
        <w:widowControl w:val="0"/>
        <w:shd w:val="clear" w:color="auto" w:fill="FFFFFF"/>
        <w:autoSpaceDE w:val="0"/>
        <w:autoSpaceDN w:val="0"/>
        <w:spacing w:after="0" w:line="294" w:lineRule="atLeast"/>
        <w:ind w:left="34" w:right="5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7528D1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-</w:t>
      </w:r>
      <w: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</w:t>
      </w:r>
      <w:r w:rsidR="000A224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Методическая копилка </w:t>
      </w:r>
      <w:r w:rsidR="000A224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ФИПИ»</w:t>
      </w:r>
    </w:p>
    <w:p w:rsidR="00E56668" w:rsidRPr="00E56668" w:rsidRDefault="007528D1" w:rsidP="00E56668">
      <w:pPr>
        <w:widowControl w:val="0"/>
        <w:shd w:val="clear" w:color="auto" w:fill="FFFFFF"/>
        <w:autoSpaceDE w:val="0"/>
        <w:autoSpaceDN w:val="0"/>
        <w:spacing w:after="0" w:line="294" w:lineRule="atLeast"/>
        <w:ind w:left="34" w:right="5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-«Методические рекомендации</w:t>
      </w:r>
      <w:r w:rsidR="000A224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для учителей </w:t>
      </w:r>
      <w:proofErr w:type="gramStart"/>
      <w:r w:rsidR="000A224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школ</w:t>
      </w:r>
      <w:r w:rsidR="005F3F57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ы</w:t>
      </w:r>
      <w:proofErr w:type="gramEnd"/>
      <w:r w:rsidR="000A224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с высокой долей обучающихся с рисками учебной </w:t>
      </w:r>
      <w:proofErr w:type="spellStart"/>
      <w:r w:rsidR="000A224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неуспешности</w:t>
      </w:r>
      <w:proofErr w:type="spellEnd"/>
      <w:r w:rsidR="000A224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</w:t>
      </w:r>
      <w:r w:rsidR="00E56668" w:rsidRPr="00E5666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», </w:t>
      </w:r>
    </w:p>
    <w:p w:rsidR="00E56668" w:rsidRPr="00E56668" w:rsidRDefault="000A224F" w:rsidP="00E5666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-Изучение сервисов связи для составления и передачи  электронного портфолио  аттестуемого (наставляемого)</w:t>
      </w:r>
      <w:r w:rsidR="00E56668"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56668" w:rsidRPr="00E56668" w:rsidRDefault="000A224F" w:rsidP="00E56668">
      <w:pPr>
        <w:widowControl w:val="0"/>
        <w:shd w:val="clear" w:color="auto" w:fill="FFFFFF"/>
        <w:autoSpaceDE w:val="0"/>
        <w:autoSpaceDN w:val="0"/>
        <w:spacing w:after="0" w:line="294" w:lineRule="atLeast"/>
        <w:ind w:left="34" w:right="50" w:firstLine="674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После каждого информационного этапа </w:t>
      </w:r>
      <w:r w:rsidR="00E56668" w:rsidRPr="00E56668">
        <w:rPr>
          <w:rFonts w:ascii="Times New Roman" w:eastAsia="Calibri" w:hAnsi="Times New Roman" w:cs="Times New Roman"/>
          <w:sz w:val="26"/>
          <w:szCs w:val="26"/>
        </w:rPr>
        <w:t xml:space="preserve"> происходило обсуждение с </w:t>
      </w:r>
      <w:proofErr w:type="gramStart"/>
      <w:r w:rsidR="00E56668" w:rsidRPr="00E56668">
        <w:rPr>
          <w:rFonts w:ascii="Times New Roman" w:eastAsia="Calibri" w:hAnsi="Times New Roman" w:cs="Times New Roman"/>
          <w:sz w:val="26"/>
          <w:szCs w:val="26"/>
        </w:rPr>
        <w:t>наставляемым</w:t>
      </w:r>
      <w:proofErr w:type="gramEnd"/>
      <w:r w:rsidR="00E56668" w:rsidRPr="00E56668">
        <w:rPr>
          <w:rFonts w:ascii="Times New Roman" w:eastAsia="Calibri" w:hAnsi="Times New Roman" w:cs="Times New Roman"/>
          <w:sz w:val="26"/>
          <w:szCs w:val="26"/>
        </w:rPr>
        <w:t xml:space="preserve"> возникающих вопросов.</w:t>
      </w:r>
    </w:p>
    <w:p w:rsidR="00E56668" w:rsidRPr="00E56668" w:rsidRDefault="000A224F" w:rsidP="00E56668">
      <w:pPr>
        <w:widowControl w:val="0"/>
        <w:shd w:val="clear" w:color="auto" w:fill="FFFFFF"/>
        <w:autoSpaceDE w:val="0"/>
        <w:autoSpaceDN w:val="0"/>
        <w:spacing w:after="0" w:line="294" w:lineRule="atLeast"/>
        <w:ind w:right="5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>
        <w:rPr>
          <w:rFonts w:ascii="Times New Roman" w:eastAsia="Calibri" w:hAnsi="Times New Roman" w:cs="Times New Roman"/>
          <w:sz w:val="26"/>
          <w:szCs w:val="26"/>
        </w:rPr>
        <w:t>Следующий этап</w:t>
      </w:r>
      <w:r w:rsidR="00E56668" w:rsidRPr="00E56668">
        <w:rPr>
          <w:rFonts w:ascii="Times New Roman" w:eastAsia="Calibri" w:hAnsi="Times New Roman" w:cs="Times New Roman"/>
          <w:sz w:val="26"/>
          <w:szCs w:val="26"/>
        </w:rPr>
        <w:t xml:space="preserve"> работы с </w:t>
      </w:r>
      <w:proofErr w:type="gramStart"/>
      <w:r w:rsidR="00E56668" w:rsidRPr="00E56668">
        <w:rPr>
          <w:rFonts w:ascii="Times New Roman" w:eastAsia="Calibri" w:hAnsi="Times New Roman" w:cs="Times New Roman"/>
          <w:sz w:val="26"/>
          <w:szCs w:val="26"/>
        </w:rPr>
        <w:t>наставляемым</w:t>
      </w:r>
      <w:proofErr w:type="gramEnd"/>
      <w:r w:rsidR="00E56668" w:rsidRPr="00E56668">
        <w:rPr>
          <w:rFonts w:ascii="Times New Roman" w:eastAsia="Calibri" w:hAnsi="Times New Roman" w:cs="Times New Roman"/>
          <w:sz w:val="26"/>
          <w:szCs w:val="26"/>
        </w:rPr>
        <w:t xml:space="preserve"> заключался в совместном проектировании </w:t>
      </w:r>
      <w: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плана работы по подготовке учащихся к ОГЭ, </w:t>
      </w:r>
      <w:r w:rsidR="004107C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проведение мониторингов и </w:t>
      </w:r>
      <w:r w:rsidR="004107C8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подготовке подробных  анализов  результатов. </w:t>
      </w:r>
    </w:p>
    <w:p w:rsidR="00E56668" w:rsidRPr="00E56668" w:rsidRDefault="004107C8" w:rsidP="00E5666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7323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Обсуждался  дальнейший путь для успешной подготовки ребят к ОГЭ по обществознанию, готовились выступления для педсоветов и родительских </w:t>
      </w:r>
      <w:r w:rsidR="00E56668"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браний. </w:t>
      </w:r>
      <w:r w:rsidR="00E56668"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Я, как наста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вник, придерживалась дружеской и </w:t>
      </w:r>
      <w:r w:rsidR="00E56668"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поддерживающ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ей позиции в  решаемых делах, предоставляя свободу выбора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наставляемому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незаметно направляя его. </w:t>
      </w:r>
      <w:r w:rsidR="00E56668"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Учитель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Кудинов С.В.  (наставляемый) проявил </w:t>
      </w:r>
      <w:r w:rsidR="007323BF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организаторские способности, чуткость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323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демонстрировал понимание и доброжелательность к моим советам.</w:t>
      </w:r>
    </w:p>
    <w:p w:rsidR="00E56668" w:rsidRPr="00E56668" w:rsidRDefault="007323BF" w:rsidP="007323B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Резюмируя этот факт</w:t>
      </w:r>
      <w:r w:rsidR="00E56668"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>, мож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 отметить, что  Сергей Валерьевич  вместе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7323BF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аставник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 разработал и реализовал</w:t>
      </w:r>
      <w:r w:rsidRPr="0073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рограмму адаптации, осуществил</w:t>
      </w:r>
      <w:r w:rsidRPr="0073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корректировку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своих </w:t>
      </w:r>
      <w:r w:rsidRPr="007323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ссиональных умений, смог выстроить</w:t>
      </w:r>
      <w:r w:rsidRPr="00732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собственную программу самосовершенствования</w:t>
      </w:r>
    </w:p>
    <w:p w:rsidR="00E56668" w:rsidRPr="00E56668" w:rsidRDefault="00E56668" w:rsidP="00E56668">
      <w:pPr>
        <w:spacing w:after="0" w:line="240" w:lineRule="auto"/>
        <w:ind w:left="34" w:firstLine="67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Сформированные в ходе данной деятельности умения позволили перейти к задаче более высокого порядка, а именно: «проектирование работы по </w:t>
      </w:r>
      <w:r w:rsidR="007323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подготовке  детей к ОГЭ по обществознанию  </w:t>
      </w:r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год</w:t>
      </w:r>
      <w:r w:rsidR="007323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более высоком уровне</w:t>
      </w:r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>», где ведущая роль уже принадлежала наставляемому.</w:t>
      </w:r>
      <w:r w:rsidR="007323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Были проведены мониторинги по выявлению качества подготовки ребят к ОГЭ по обществознанию по составленному плану, </w:t>
      </w:r>
      <w:r w:rsidR="00C211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предоставлены вовремя подробные анализы результатов, намечены новые пути совершенствования индивидуальной успешности.  </w:t>
      </w:r>
    </w:p>
    <w:p w:rsidR="00E56668" w:rsidRPr="00E56668" w:rsidRDefault="007323BF" w:rsidP="00C211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="00C2116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работы с Кудиновым С.В.</w:t>
      </w:r>
      <w:r w:rsidR="00E56668"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я, как наставник, предоставляла обратную</w:t>
      </w:r>
      <w:r w:rsidR="00C211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связь</w:t>
      </w:r>
      <w:r w:rsidR="00E56668"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формате индивидуальной</w:t>
      </w:r>
      <w:r w:rsidR="00C211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личной  встречи, дружеской беседы, на которой </w:t>
      </w:r>
      <w:r w:rsidR="00E56668"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совместно</w:t>
      </w:r>
      <w:r w:rsidR="00C211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56668"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отрабатыв</w:t>
      </w:r>
      <w:r w:rsidR="00C211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ались ключевые элементы. </w:t>
      </w:r>
    </w:p>
    <w:p w:rsidR="00E56668" w:rsidRPr="00E56668" w:rsidRDefault="00E56668" w:rsidP="00E56668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6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3й эта</w:t>
      </w:r>
      <w:proofErr w:type="gramStart"/>
      <w:r w:rsidRPr="00E566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proofErr w:type="gramEnd"/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контрольно-оценочный изначально был ориентирован на оценку результативности реализации про</w:t>
      </w:r>
      <w:r w:rsidR="00C211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граммы наставничества и </w:t>
      </w:r>
      <w:r w:rsidR="008E04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надеюсь, окончательно подтвердится </w:t>
      </w:r>
      <w:r w:rsidR="00C211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после сдачи учениками девятого класса ОГЭ по обществознанию, а именно в июне.  </w:t>
      </w:r>
    </w:p>
    <w:p w:rsidR="00E56668" w:rsidRPr="00E56668" w:rsidRDefault="00E56668" w:rsidP="00E56668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566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Резюме</w:t>
      </w:r>
    </w:p>
    <w:p w:rsidR="00E56668" w:rsidRPr="00E56668" w:rsidRDefault="00E56668" w:rsidP="00E56668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Анализируя процесс и результативность наставнической деятельности, с точки зрения целевых показателей, следует отметить, что у наставляемого (учителя</w:t>
      </w:r>
      <w:r w:rsidR="008E04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истории и обществознания Кудинова С.В.</w:t>
      </w:r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>) сформирована компетенция</w:t>
      </w:r>
      <w:r w:rsidR="008E04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профессиональному взаимодействию с учениками на более высоком уровне.</w:t>
      </w:r>
    </w:p>
    <w:p w:rsidR="00E56668" w:rsidRDefault="00E56668" w:rsidP="00E5666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наиболее эффективным методам работы можно отнести: </w:t>
      </w:r>
      <w:r w:rsidR="008E04D6">
        <w:rPr>
          <w:rFonts w:ascii="Times New Roman" w:eastAsia="Times New Roman" w:hAnsi="Times New Roman" w:cs="Times New Roman"/>
          <w:sz w:val="26"/>
          <w:szCs w:val="26"/>
          <w:lang w:eastAsia="ru-RU"/>
        </w:rPr>
        <w:t>личный пример,  рефлексию и  сотрудничество</w:t>
      </w:r>
      <w:r w:rsidRPr="00E5666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E04D6" w:rsidRPr="008E04D6" w:rsidRDefault="008E04D6" w:rsidP="008E04D6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E04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Приложение 2</w:t>
      </w:r>
    </w:p>
    <w:p w:rsidR="008E04D6" w:rsidRPr="008E04D6" w:rsidRDefault="008E04D6" w:rsidP="008E04D6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E04D6" w:rsidRPr="008E04D6" w:rsidRDefault="008E04D6" w:rsidP="008E04D6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E04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Анкета наставника</w:t>
      </w:r>
    </w:p>
    <w:p w:rsidR="008E04D6" w:rsidRPr="008E04D6" w:rsidRDefault="008E04D6" w:rsidP="008E04D6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E04D6" w:rsidRPr="008E04D6" w:rsidRDefault="008E04D6" w:rsidP="008E04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8E04D6">
        <w:rPr>
          <w:rFonts w:ascii="Times New Roman" w:eastAsia="Times New Roman" w:hAnsi="Times New Roman" w:cs="Times New Roman"/>
          <w:sz w:val="26"/>
          <w:szCs w:val="26"/>
          <w:lang w:eastAsia="ru-RU"/>
        </w:rPr>
        <w:t>1. Сталкивались ли Вы раньше с программой наставничества? [</w:t>
      </w:r>
      <w:r w:rsidRPr="005F3F5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</w:t>
      </w:r>
      <w:r w:rsidRPr="005F3F57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Pr="005F3F5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  <w:r w:rsidRPr="005F3F57">
        <w:rPr>
          <w:rFonts w:ascii="Times New Roman" w:eastAsia="Times New Roman" w:hAnsi="Times New Roman" w:cs="Times New Roman"/>
          <w:sz w:val="26"/>
          <w:szCs w:val="26"/>
          <w:lang w:eastAsia="ru-RU"/>
        </w:rPr>
        <w:t>]</w:t>
      </w:r>
      <w:r w:rsidRPr="008E04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E04D6" w:rsidRPr="008E04D6" w:rsidRDefault="008E04D6" w:rsidP="008E04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04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Если да, то где? </w:t>
      </w:r>
      <w:r w:rsidR="005F3F57" w:rsidRPr="005F3F57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ГБОУ СОШ </w:t>
      </w:r>
      <w:proofErr w:type="spellStart"/>
      <w:r w:rsidR="005F3F57" w:rsidRPr="005F3F57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</w:t>
      </w:r>
      <w:proofErr w:type="gramStart"/>
      <w:r w:rsidR="005F3F57" w:rsidRPr="005F3F57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.В</w:t>
      </w:r>
      <w:proofErr w:type="gramEnd"/>
      <w:r w:rsidR="005F3F57" w:rsidRPr="005F3F57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ладимировка</w:t>
      </w:r>
      <w:proofErr w:type="spellEnd"/>
    </w:p>
    <w:p w:rsidR="008E04D6" w:rsidRPr="008E04D6" w:rsidRDefault="008E04D6" w:rsidP="008E04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E04D6" w:rsidRPr="008E04D6" w:rsidRDefault="008E04D6" w:rsidP="008E04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04D6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Оцените в баллах от 1 до 10, где 1 – самый низший балл, а 10 – самый высокий.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252"/>
        <w:gridCol w:w="532"/>
        <w:gridCol w:w="530"/>
        <w:gridCol w:w="530"/>
        <w:gridCol w:w="530"/>
        <w:gridCol w:w="530"/>
        <w:gridCol w:w="530"/>
        <w:gridCol w:w="530"/>
        <w:gridCol w:w="530"/>
        <w:gridCol w:w="530"/>
        <w:gridCol w:w="547"/>
      </w:tblGrid>
      <w:tr w:rsidR="008E04D6" w:rsidRPr="008E04D6" w:rsidTr="00397933">
        <w:trPr>
          <w:trHeight w:val="554"/>
        </w:trPr>
        <w:tc>
          <w:tcPr>
            <w:tcW w:w="4368" w:type="dxa"/>
          </w:tcPr>
          <w:p w:rsidR="008E04D6" w:rsidRPr="008E04D6" w:rsidRDefault="008E04D6" w:rsidP="008E04D6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Эффективность программы наставничества </w:t>
            </w:r>
          </w:p>
        </w:tc>
        <w:tc>
          <w:tcPr>
            <w:tcW w:w="549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4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6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7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8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</w:pPr>
            <w:r w:rsidRPr="008E04D6"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  <w:t xml:space="preserve">9 </w:t>
            </w:r>
          </w:p>
        </w:tc>
        <w:tc>
          <w:tcPr>
            <w:tcW w:w="554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10 </w:t>
            </w:r>
          </w:p>
        </w:tc>
      </w:tr>
      <w:tr w:rsidR="008E04D6" w:rsidRPr="008E04D6" w:rsidTr="00397933">
        <w:trPr>
          <w:trHeight w:val="549"/>
        </w:trPr>
        <w:tc>
          <w:tcPr>
            <w:tcW w:w="4368" w:type="dxa"/>
          </w:tcPr>
          <w:p w:rsidR="008E04D6" w:rsidRPr="008E04D6" w:rsidRDefault="008E04D6" w:rsidP="008E04D6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Насколько комфортно было работать в программе наставничества? </w:t>
            </w:r>
          </w:p>
        </w:tc>
        <w:tc>
          <w:tcPr>
            <w:tcW w:w="549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4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6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7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8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</w:pPr>
            <w:r w:rsidRPr="008E04D6"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  <w:t xml:space="preserve">9 </w:t>
            </w:r>
          </w:p>
        </w:tc>
        <w:tc>
          <w:tcPr>
            <w:tcW w:w="554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10 </w:t>
            </w:r>
          </w:p>
        </w:tc>
      </w:tr>
      <w:tr w:rsidR="008E04D6" w:rsidRPr="008E04D6" w:rsidTr="00397933">
        <w:trPr>
          <w:trHeight w:val="811"/>
        </w:trPr>
        <w:tc>
          <w:tcPr>
            <w:tcW w:w="4368" w:type="dxa"/>
          </w:tcPr>
          <w:p w:rsidR="008E04D6" w:rsidRPr="008E04D6" w:rsidRDefault="008E04D6" w:rsidP="008E04D6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Эффективность программы профессиональной и должностной адаптации </w:t>
            </w:r>
          </w:p>
        </w:tc>
        <w:tc>
          <w:tcPr>
            <w:tcW w:w="549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4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6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7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8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</w:pPr>
            <w:r w:rsidRPr="008E04D6"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  <w:t xml:space="preserve">9 </w:t>
            </w:r>
          </w:p>
        </w:tc>
        <w:tc>
          <w:tcPr>
            <w:tcW w:w="554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10 </w:t>
            </w:r>
          </w:p>
        </w:tc>
      </w:tr>
      <w:tr w:rsidR="008E04D6" w:rsidRPr="008E04D6" w:rsidTr="00397933">
        <w:trPr>
          <w:trHeight w:val="559"/>
        </w:trPr>
        <w:tc>
          <w:tcPr>
            <w:tcW w:w="4368" w:type="dxa"/>
          </w:tcPr>
          <w:p w:rsidR="008E04D6" w:rsidRPr="008E04D6" w:rsidRDefault="008E04D6" w:rsidP="008E04D6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Насколько </w:t>
            </w:r>
            <w:proofErr w:type="gramStart"/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>наставляемый</w:t>
            </w:r>
            <w:proofErr w:type="gramEnd"/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овладел необходимыми теоретическими знаниями </w:t>
            </w:r>
          </w:p>
        </w:tc>
        <w:tc>
          <w:tcPr>
            <w:tcW w:w="549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4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6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7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8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</w:pPr>
            <w:r w:rsidRPr="008E04D6"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  <w:t xml:space="preserve">9 </w:t>
            </w:r>
          </w:p>
        </w:tc>
        <w:tc>
          <w:tcPr>
            <w:tcW w:w="554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10 </w:t>
            </w:r>
          </w:p>
        </w:tc>
      </w:tr>
      <w:tr w:rsidR="008E04D6" w:rsidRPr="008E04D6" w:rsidTr="00397933">
        <w:trPr>
          <w:trHeight w:val="546"/>
        </w:trPr>
        <w:tc>
          <w:tcPr>
            <w:tcW w:w="4368" w:type="dxa"/>
          </w:tcPr>
          <w:p w:rsidR="008E04D6" w:rsidRPr="008E04D6" w:rsidRDefault="008E04D6" w:rsidP="008E04D6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Насколько </w:t>
            </w:r>
            <w:proofErr w:type="gramStart"/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>наставляемый</w:t>
            </w:r>
            <w:proofErr w:type="gramEnd"/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овладел необходимыми практическими навыками</w:t>
            </w:r>
          </w:p>
        </w:tc>
        <w:tc>
          <w:tcPr>
            <w:tcW w:w="549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4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6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7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8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</w:pPr>
            <w:r w:rsidRPr="008E04D6"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  <w:t xml:space="preserve">9 </w:t>
            </w:r>
          </w:p>
        </w:tc>
        <w:tc>
          <w:tcPr>
            <w:tcW w:w="554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10 </w:t>
            </w:r>
          </w:p>
        </w:tc>
      </w:tr>
      <w:tr w:rsidR="008E04D6" w:rsidRPr="008E04D6" w:rsidTr="00397933">
        <w:trPr>
          <w:trHeight w:val="355"/>
        </w:trPr>
        <w:tc>
          <w:tcPr>
            <w:tcW w:w="4368" w:type="dxa"/>
          </w:tcPr>
          <w:p w:rsidR="008E04D6" w:rsidRPr="008E04D6" w:rsidRDefault="008E04D6" w:rsidP="008E04D6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Включенность </w:t>
            </w:r>
            <w:proofErr w:type="gramStart"/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>наставляемого</w:t>
            </w:r>
            <w:proofErr w:type="gramEnd"/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 процесс</w:t>
            </w:r>
          </w:p>
        </w:tc>
        <w:tc>
          <w:tcPr>
            <w:tcW w:w="549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4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6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7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8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</w:pPr>
            <w:r w:rsidRPr="008E04D6"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  <w:t xml:space="preserve">9 </w:t>
            </w:r>
          </w:p>
        </w:tc>
        <w:tc>
          <w:tcPr>
            <w:tcW w:w="554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10 </w:t>
            </w:r>
          </w:p>
        </w:tc>
      </w:tr>
      <w:tr w:rsidR="008E04D6" w:rsidRPr="008E04D6" w:rsidTr="00397933">
        <w:trPr>
          <w:trHeight w:val="151"/>
        </w:trPr>
        <w:tc>
          <w:tcPr>
            <w:tcW w:w="4368" w:type="dxa"/>
          </w:tcPr>
          <w:p w:rsidR="008E04D6" w:rsidRPr="008E04D6" w:rsidRDefault="008E04D6" w:rsidP="008E04D6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Насколько Вы довольны вашей совместной работой? </w:t>
            </w:r>
          </w:p>
        </w:tc>
        <w:tc>
          <w:tcPr>
            <w:tcW w:w="549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4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6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7 </w:t>
            </w:r>
            <w:bookmarkStart w:id="0" w:name="_GoBack"/>
            <w:bookmarkEnd w:id="0"/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8 </w:t>
            </w:r>
          </w:p>
        </w:tc>
        <w:tc>
          <w:tcPr>
            <w:tcW w:w="548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</w:pPr>
            <w:r w:rsidRPr="008E04D6"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  <w:t xml:space="preserve">9 </w:t>
            </w:r>
          </w:p>
        </w:tc>
        <w:tc>
          <w:tcPr>
            <w:tcW w:w="554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10 </w:t>
            </w:r>
          </w:p>
        </w:tc>
      </w:tr>
    </w:tbl>
    <w:p w:rsidR="008E04D6" w:rsidRPr="008E04D6" w:rsidRDefault="008E04D6" w:rsidP="008E04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04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Что Вы ожидали от программы и своей роли? </w:t>
      </w:r>
    </w:p>
    <w:p w:rsidR="008E04D6" w:rsidRPr="008E04D6" w:rsidRDefault="00353B9C" w:rsidP="008E04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Приятного общения и улучшения психоэмоционального состояния педагогического коллектива.</w:t>
      </w:r>
    </w:p>
    <w:p w:rsidR="008E04D6" w:rsidRPr="008E04D6" w:rsidRDefault="008E04D6" w:rsidP="008E04D6">
      <w:pPr>
        <w:tabs>
          <w:tab w:val="left" w:pos="238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04D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338"/>
        <w:gridCol w:w="412"/>
        <w:gridCol w:w="534"/>
        <w:gridCol w:w="534"/>
        <w:gridCol w:w="534"/>
        <w:gridCol w:w="534"/>
        <w:gridCol w:w="534"/>
        <w:gridCol w:w="534"/>
        <w:gridCol w:w="534"/>
        <w:gridCol w:w="534"/>
        <w:gridCol w:w="549"/>
      </w:tblGrid>
      <w:tr w:rsidR="008E04D6" w:rsidRPr="008E04D6" w:rsidTr="00397933">
        <w:tc>
          <w:tcPr>
            <w:tcW w:w="4673" w:type="dxa"/>
          </w:tcPr>
          <w:p w:rsidR="008E04D6" w:rsidRPr="008E04D6" w:rsidRDefault="008E04D6" w:rsidP="008E04D6">
            <w:pPr>
              <w:numPr>
                <w:ilvl w:val="0"/>
                <w:numId w:val="4"/>
              </w:numPr>
              <w:ind w:left="709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Насколько оправдались Ваши ожидания? </w:t>
            </w:r>
          </w:p>
        </w:tc>
        <w:tc>
          <w:tcPr>
            <w:tcW w:w="425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567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567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567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4 </w:t>
            </w:r>
          </w:p>
        </w:tc>
        <w:tc>
          <w:tcPr>
            <w:tcW w:w="567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567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6 </w:t>
            </w:r>
          </w:p>
        </w:tc>
        <w:tc>
          <w:tcPr>
            <w:tcW w:w="567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7 </w:t>
            </w:r>
          </w:p>
        </w:tc>
        <w:tc>
          <w:tcPr>
            <w:tcW w:w="567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8 </w:t>
            </w:r>
          </w:p>
        </w:tc>
        <w:tc>
          <w:tcPr>
            <w:tcW w:w="567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</w:pPr>
            <w:r w:rsidRPr="008E04D6"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  <w:t xml:space="preserve">9 </w:t>
            </w:r>
          </w:p>
        </w:tc>
        <w:tc>
          <w:tcPr>
            <w:tcW w:w="562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10 </w:t>
            </w:r>
          </w:p>
        </w:tc>
      </w:tr>
    </w:tbl>
    <w:p w:rsidR="003A2511" w:rsidRPr="003A2511" w:rsidRDefault="008E04D6" w:rsidP="003A2511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2511">
        <w:rPr>
          <w:rFonts w:ascii="Times New Roman" w:eastAsia="Times New Roman" w:hAnsi="Times New Roman" w:cs="Times New Roman"/>
          <w:sz w:val="26"/>
          <w:szCs w:val="26"/>
          <w:lang w:eastAsia="ru-RU"/>
        </w:rPr>
        <w:t>Что особенно цен</w:t>
      </w:r>
      <w:r w:rsidR="00353B9C" w:rsidRPr="003A25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 для Вас было в программе? </w:t>
      </w:r>
    </w:p>
    <w:p w:rsidR="008E04D6" w:rsidRPr="003A2511" w:rsidRDefault="00353B9C" w:rsidP="003A2511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A2511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Наставляемый</w:t>
      </w:r>
      <w:proofErr w:type="gramEnd"/>
      <w:r w:rsidRPr="003A25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подтвердил первую категорию.</w:t>
      </w:r>
    </w:p>
    <w:p w:rsidR="008E04D6" w:rsidRPr="008E04D6" w:rsidRDefault="008E04D6" w:rsidP="008E04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04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 Чего Вам не хватило в </w:t>
      </w:r>
      <w:proofErr w:type="gramStart"/>
      <w:r w:rsidRPr="008E04D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программе</w:t>
      </w:r>
      <w:proofErr w:type="gramEnd"/>
      <w:r w:rsidR="003A25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E04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/что хотелось бы изменить? </w:t>
      </w:r>
    </w:p>
    <w:p w:rsidR="008E04D6" w:rsidRPr="00DC7C08" w:rsidRDefault="00353B9C" w:rsidP="008E04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DC7C0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Не хватило времени для осмысления.</w:t>
      </w:r>
    </w:p>
    <w:p w:rsidR="008E04D6" w:rsidRPr="008E04D6" w:rsidRDefault="008E04D6" w:rsidP="008E04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941"/>
        <w:gridCol w:w="908"/>
        <w:gridCol w:w="910"/>
        <w:gridCol w:w="865"/>
        <w:gridCol w:w="793"/>
        <w:gridCol w:w="1154"/>
      </w:tblGrid>
      <w:tr w:rsidR="008E04D6" w:rsidRPr="008E04D6" w:rsidTr="00397933">
        <w:tc>
          <w:tcPr>
            <w:tcW w:w="5386" w:type="dxa"/>
          </w:tcPr>
          <w:p w:rsidR="008E04D6" w:rsidRPr="008E04D6" w:rsidRDefault="008E04D6" w:rsidP="008E04D6">
            <w:pPr>
              <w:ind w:firstLine="36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12. Как часто проводились мероприятия по развитию конкретных профессиональных навыков (посещение и ведение открытых уроков, семинары, </w:t>
            </w:r>
            <w:proofErr w:type="spellStart"/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>вебинары</w:t>
            </w:r>
            <w:proofErr w:type="spellEnd"/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участие в конкурсах) </w:t>
            </w:r>
          </w:p>
        </w:tc>
        <w:tc>
          <w:tcPr>
            <w:tcW w:w="874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>Очень часто</w:t>
            </w:r>
          </w:p>
        </w:tc>
        <w:tc>
          <w:tcPr>
            <w:tcW w:w="824" w:type="dxa"/>
          </w:tcPr>
          <w:p w:rsidR="008E04D6" w:rsidRPr="005F3F57" w:rsidRDefault="008E04D6" w:rsidP="008E04D6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</w:pPr>
            <w:r w:rsidRPr="005F3F57"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  <w:t>Часто</w:t>
            </w:r>
          </w:p>
        </w:tc>
        <w:tc>
          <w:tcPr>
            <w:tcW w:w="841" w:type="dxa"/>
          </w:tcPr>
          <w:p w:rsidR="008E04D6" w:rsidRPr="005F3F57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F3F57">
              <w:rPr>
                <w:rFonts w:ascii="Times New Roman" w:eastAsia="Calibri" w:hAnsi="Times New Roman" w:cs="Times New Roman"/>
                <w:sz w:val="26"/>
                <w:szCs w:val="26"/>
              </w:rPr>
              <w:t>Редко</w:t>
            </w:r>
          </w:p>
        </w:tc>
        <w:tc>
          <w:tcPr>
            <w:tcW w:w="812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>1-2 раза</w:t>
            </w:r>
          </w:p>
        </w:tc>
        <w:tc>
          <w:tcPr>
            <w:tcW w:w="1117" w:type="dxa"/>
          </w:tcPr>
          <w:p w:rsidR="008E04D6" w:rsidRPr="008E04D6" w:rsidRDefault="008E04D6" w:rsidP="008E04D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E04D6">
              <w:rPr>
                <w:rFonts w:ascii="Times New Roman" w:eastAsia="Calibri" w:hAnsi="Times New Roman" w:cs="Times New Roman"/>
                <w:sz w:val="26"/>
                <w:szCs w:val="26"/>
              </w:rPr>
              <w:t>Никогда</w:t>
            </w:r>
          </w:p>
        </w:tc>
      </w:tr>
    </w:tbl>
    <w:p w:rsidR="008E04D6" w:rsidRPr="008E04D6" w:rsidRDefault="008E04D6" w:rsidP="008E04D6">
      <w:pPr>
        <w:tabs>
          <w:tab w:val="left" w:pos="142"/>
          <w:tab w:val="left" w:pos="284"/>
          <w:tab w:val="left" w:pos="10773"/>
        </w:tabs>
        <w:spacing w:after="0" w:line="240" w:lineRule="auto"/>
        <w:ind w:left="1440"/>
        <w:contextualSpacing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E04D6" w:rsidRPr="008E04D6" w:rsidRDefault="008E04D6" w:rsidP="008E04D6">
      <w:pPr>
        <w:tabs>
          <w:tab w:val="left" w:pos="142"/>
          <w:tab w:val="left" w:pos="284"/>
          <w:tab w:val="left" w:pos="10773"/>
        </w:tabs>
        <w:spacing w:after="0" w:line="240" w:lineRule="auto"/>
        <w:ind w:left="1440"/>
        <w:contextualSpacing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E04D6" w:rsidRPr="008E04D6" w:rsidRDefault="008E04D6" w:rsidP="008E04D6">
      <w:pPr>
        <w:tabs>
          <w:tab w:val="left" w:pos="142"/>
          <w:tab w:val="left" w:pos="284"/>
          <w:tab w:val="left" w:pos="10773"/>
        </w:tabs>
        <w:spacing w:after="0" w:line="240" w:lineRule="auto"/>
        <w:ind w:left="1440"/>
        <w:contextualSpacing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E04D6" w:rsidRPr="008E04D6" w:rsidRDefault="008E04D6" w:rsidP="008E04D6">
      <w:pPr>
        <w:tabs>
          <w:tab w:val="left" w:pos="142"/>
          <w:tab w:val="left" w:pos="284"/>
          <w:tab w:val="left" w:pos="10773"/>
        </w:tabs>
        <w:spacing w:after="0" w:line="240" w:lineRule="auto"/>
        <w:ind w:left="1440"/>
        <w:contextualSpacing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E04D6" w:rsidRPr="008E04D6" w:rsidRDefault="008E04D6" w:rsidP="008E04D6">
      <w:pPr>
        <w:tabs>
          <w:tab w:val="left" w:pos="142"/>
          <w:tab w:val="left" w:pos="284"/>
          <w:tab w:val="left" w:pos="10773"/>
        </w:tabs>
        <w:spacing w:after="0" w:line="240" w:lineRule="auto"/>
        <w:ind w:left="1440"/>
        <w:contextualSpacing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E04D6" w:rsidRPr="008E04D6" w:rsidRDefault="008E04D6" w:rsidP="008E04D6">
      <w:pPr>
        <w:tabs>
          <w:tab w:val="left" w:pos="142"/>
          <w:tab w:val="left" w:pos="284"/>
          <w:tab w:val="left" w:pos="10773"/>
        </w:tabs>
        <w:spacing w:after="0" w:line="240" w:lineRule="auto"/>
        <w:ind w:left="1440"/>
        <w:contextualSpacing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E04D6" w:rsidRPr="008E04D6" w:rsidRDefault="008E04D6" w:rsidP="008E04D6">
      <w:pPr>
        <w:tabs>
          <w:tab w:val="left" w:pos="142"/>
          <w:tab w:val="left" w:pos="284"/>
          <w:tab w:val="left" w:pos="10773"/>
        </w:tabs>
        <w:spacing w:after="0" w:line="240" w:lineRule="auto"/>
        <w:ind w:left="1440"/>
        <w:contextualSpacing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55971" w:rsidRDefault="00955971" w:rsidP="008E04D6">
      <w:pPr>
        <w:tabs>
          <w:tab w:val="left" w:pos="142"/>
          <w:tab w:val="left" w:pos="284"/>
          <w:tab w:val="left" w:pos="10773"/>
        </w:tabs>
        <w:spacing w:after="0" w:line="240" w:lineRule="auto"/>
        <w:ind w:left="1440"/>
        <w:contextualSpacing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56668" w:rsidRPr="00E56668" w:rsidRDefault="00E56668" w:rsidP="00705014">
      <w:pPr>
        <w:tabs>
          <w:tab w:val="left" w:pos="142"/>
          <w:tab w:val="left" w:pos="284"/>
          <w:tab w:val="left" w:pos="1077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56668" w:rsidRPr="00E56668" w:rsidRDefault="00E56668" w:rsidP="00E56668">
      <w:pPr>
        <w:tabs>
          <w:tab w:val="left" w:pos="142"/>
          <w:tab w:val="left" w:pos="284"/>
          <w:tab w:val="left" w:pos="10773"/>
        </w:tabs>
        <w:spacing w:after="0" w:line="240" w:lineRule="auto"/>
        <w:ind w:left="144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56668" w:rsidRPr="00E56668" w:rsidRDefault="00E56668" w:rsidP="00E56668">
      <w:pPr>
        <w:tabs>
          <w:tab w:val="left" w:pos="142"/>
          <w:tab w:val="left" w:pos="284"/>
          <w:tab w:val="left" w:pos="10773"/>
        </w:tabs>
        <w:spacing w:after="0" w:line="240" w:lineRule="auto"/>
        <w:ind w:left="144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56668" w:rsidRPr="00E56668" w:rsidRDefault="00E56668" w:rsidP="00E56668">
      <w:pPr>
        <w:tabs>
          <w:tab w:val="left" w:pos="142"/>
          <w:tab w:val="left" w:pos="284"/>
          <w:tab w:val="left" w:pos="10773"/>
        </w:tabs>
        <w:spacing w:after="0" w:line="240" w:lineRule="auto"/>
        <w:ind w:left="144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56668" w:rsidRPr="00E56668" w:rsidRDefault="00E56668" w:rsidP="00E56668">
      <w:pPr>
        <w:tabs>
          <w:tab w:val="left" w:pos="142"/>
          <w:tab w:val="left" w:pos="284"/>
          <w:tab w:val="left" w:pos="10773"/>
        </w:tabs>
        <w:spacing w:after="0" w:line="240" w:lineRule="auto"/>
        <w:ind w:left="144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7593" w:rsidRDefault="00C07593"/>
    <w:sectPr w:rsidR="00C07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877E8"/>
    <w:multiLevelType w:val="hybridMultilevel"/>
    <w:tmpl w:val="AA74C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C418C"/>
    <w:multiLevelType w:val="hybridMultilevel"/>
    <w:tmpl w:val="B4A6EECC"/>
    <w:lvl w:ilvl="0" w:tplc="246CC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11BC4"/>
    <w:multiLevelType w:val="hybridMultilevel"/>
    <w:tmpl w:val="D83E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0C37C4"/>
    <w:multiLevelType w:val="hybridMultilevel"/>
    <w:tmpl w:val="4FC0E8FC"/>
    <w:lvl w:ilvl="0" w:tplc="8EE0886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99B"/>
    <w:rsid w:val="000A224F"/>
    <w:rsid w:val="001F0937"/>
    <w:rsid w:val="00353B9C"/>
    <w:rsid w:val="003A2511"/>
    <w:rsid w:val="004107C8"/>
    <w:rsid w:val="005F3F57"/>
    <w:rsid w:val="00705014"/>
    <w:rsid w:val="007323BF"/>
    <w:rsid w:val="007528D1"/>
    <w:rsid w:val="00781926"/>
    <w:rsid w:val="008E04D6"/>
    <w:rsid w:val="00955971"/>
    <w:rsid w:val="00B4499B"/>
    <w:rsid w:val="00C07593"/>
    <w:rsid w:val="00C2116C"/>
    <w:rsid w:val="00DC7C08"/>
    <w:rsid w:val="00E56668"/>
    <w:rsid w:val="00EA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8E04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E04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A25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8E04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E04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A25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Админ</cp:lastModifiedBy>
  <cp:revision>2</cp:revision>
  <dcterms:created xsi:type="dcterms:W3CDTF">2025-07-01T06:49:00Z</dcterms:created>
  <dcterms:modified xsi:type="dcterms:W3CDTF">2025-07-01T06:49:00Z</dcterms:modified>
</cp:coreProperties>
</file>