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77" w:rsidRDefault="00E524B6" w:rsidP="00E524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 по итогам ГИА-2022</w:t>
      </w:r>
    </w:p>
    <w:p w:rsidR="00650986" w:rsidRPr="00650986" w:rsidRDefault="00650986" w:rsidP="00650986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>При подготовке и проведении государственной итоговой аттестации выпускников 9 и 11</w:t>
      </w:r>
      <w:r w:rsidR="00AE0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руководствовалась: </w:t>
      </w:r>
    </w:p>
    <w:p w:rsidR="00650986" w:rsidRPr="00650986" w:rsidRDefault="00650986" w:rsidP="00650986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Порядком проведения государственной итоговой аттестации по образовательным программам основного общего образования </w:t>
      </w:r>
    </w:p>
    <w:p w:rsidR="00650986" w:rsidRPr="00650986" w:rsidRDefault="00650986" w:rsidP="00650986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>2) Порядком проведения государственной итоговой аттестации по образовательным программам среднего общего образования</w:t>
      </w:r>
    </w:p>
    <w:p w:rsidR="00650986" w:rsidRPr="00650986" w:rsidRDefault="00650986" w:rsidP="00650986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Планом работы школы по подготовке и проведению государств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енной итоговой аттестации в 2021-2022</w:t>
      </w: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году. </w:t>
      </w:r>
    </w:p>
    <w:p w:rsidR="00650986" w:rsidRPr="00650986" w:rsidRDefault="00650986" w:rsidP="00650986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плану работы школы по подготовке и проведению государств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енной итоговой аттестации в 2021-2022</w:t>
      </w: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(ОГЭ) на совещаниях, родительских собраниях, индивидуальных консультациях и классных часах. В школе была создана информационная среда по подготовке и проведению ГИА, оформлены стенды для родителей и учащихся «Е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ГЭ – 2022», «ОГЭ - 2022</w:t>
      </w: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На сайте образовательного учреждения размещены документы о порядке и сроках проведения ГИА. </w:t>
      </w:r>
    </w:p>
    <w:p w:rsidR="00650986" w:rsidRPr="00650986" w:rsidRDefault="00650986" w:rsidP="00650986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Учителями – предметниками школы были проведены пробные ОГЭ и ЕГЭ по предметам,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ЕГЭ и ОГЭ. Учителям</w:t>
      </w:r>
      <w:proofErr w:type="gramStart"/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E0DF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предметниками и классными руководителями 9-х и 11-х классов велась работа с родителями по результатам пробных ЕГЭ и ОГЭ. </w:t>
      </w:r>
    </w:p>
    <w:p w:rsidR="00650986" w:rsidRPr="00650986" w:rsidRDefault="00650986" w:rsidP="00650986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Мониторинговая деятельность проводилась по нескольким направлениям: </w:t>
      </w:r>
    </w:p>
    <w:p w:rsidR="00650986" w:rsidRPr="00650986" w:rsidRDefault="00650986" w:rsidP="00650986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1.Мониторинг уровня качества </w:t>
      </w:r>
      <w:proofErr w:type="spellStart"/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</w:t>
      </w:r>
    </w:p>
    <w:p w:rsidR="00650986" w:rsidRPr="00650986" w:rsidRDefault="00650986" w:rsidP="00650986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2.Мониторинг качества преподавания предметов учебного плана осуществлялся через </w:t>
      </w:r>
      <w:proofErr w:type="spellStart"/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внутришкольный</w:t>
      </w:r>
      <w:proofErr w:type="spellEnd"/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 </w:t>
      </w:r>
    </w:p>
    <w:p w:rsidR="00650986" w:rsidRPr="00650986" w:rsidRDefault="00650986" w:rsidP="00650986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 выполнения программного материала по предметам учебного плана, в том числе практической части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абочих программ учителей. В 2021-2022</w:t>
      </w: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выпускники проходили государственную итоговую аттестацию по: 6 предметам учебного плана в 9 классе (русский язык и мат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ематика в форме ОГЭ, физика</w:t>
      </w: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биология, география, обществознание)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предметам учебного плана в 11 классе (русский язык, математика профильный уровень,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физика</w:t>
      </w: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650986" w:rsidRPr="00650986" w:rsidRDefault="00650986" w:rsidP="00650986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и 11-х классов. Обращений родителей по вопросам </w:t>
      </w: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нарушений в подготовке и проведении государственной итоговой аттестации выпускников в школу не поступало.</w:t>
      </w:r>
    </w:p>
    <w:p w:rsidR="00650986" w:rsidRPr="00650986" w:rsidRDefault="00650986" w:rsidP="00650986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24B6" w:rsidRDefault="00E524B6" w:rsidP="00E5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минимального уровня подготовки (доля участников оценочных процедур, преодолевающих минимальный порог баллов по предмету, либо преодолевающих ее на 1-2 балла)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85"/>
        <w:gridCol w:w="1501"/>
        <w:gridCol w:w="3285"/>
      </w:tblGrid>
      <w:tr w:rsidR="00AE27C0" w:rsidTr="00AE27C0">
        <w:tc>
          <w:tcPr>
            <w:tcW w:w="2500" w:type="pct"/>
          </w:tcPr>
          <w:p w:rsidR="00AE27C0" w:rsidRDefault="00AE27C0" w:rsidP="00E524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ГИА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E27C0" w:rsidRDefault="00AE27C0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AE27C0" w:rsidRDefault="00AE27C0" w:rsidP="00E524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</w:t>
            </w:r>
          </w:p>
        </w:tc>
      </w:tr>
      <w:tr w:rsidR="00AE27C0" w:rsidTr="00AE27C0">
        <w:tc>
          <w:tcPr>
            <w:tcW w:w="5000" w:type="pct"/>
            <w:gridSpan w:val="3"/>
          </w:tcPr>
          <w:p w:rsidR="00AE27C0" w:rsidRDefault="00AE27C0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E524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E27C0" w:rsidRDefault="008F1397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AE27C0" w:rsidRDefault="008F1397" w:rsidP="000557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E524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E27C0" w:rsidRDefault="008F1397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AE27C0" w:rsidRDefault="008F1397" w:rsidP="000557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E524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E27C0" w:rsidRDefault="008F1397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AE27C0" w:rsidRDefault="00AE27C0" w:rsidP="000557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E524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E27C0" w:rsidRDefault="00780B02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AE27C0" w:rsidRDefault="00780B02" w:rsidP="000557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E524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E27C0" w:rsidRDefault="008F1397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AE27C0" w:rsidRDefault="008F1397" w:rsidP="000557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E524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E27C0" w:rsidRDefault="00AE27C0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AE27C0" w:rsidRDefault="008F1397" w:rsidP="000557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7C0" w:rsidTr="00AE27C0">
        <w:tc>
          <w:tcPr>
            <w:tcW w:w="5000" w:type="pct"/>
            <w:gridSpan w:val="3"/>
          </w:tcPr>
          <w:p w:rsidR="00AE27C0" w:rsidRDefault="00AE27C0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E524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E27C0" w:rsidRDefault="00322D1E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AE27C0" w:rsidRDefault="00AE27C0" w:rsidP="000557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E524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E27C0" w:rsidRDefault="00322D1E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AE27C0" w:rsidRDefault="00322D1E" w:rsidP="000557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7C0" w:rsidTr="00AE27C0">
        <w:tc>
          <w:tcPr>
            <w:tcW w:w="2500" w:type="pct"/>
          </w:tcPr>
          <w:p w:rsidR="00AE27C0" w:rsidRDefault="00322D1E" w:rsidP="00E524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AE27C0" w:rsidRDefault="00322D1E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pct"/>
            <w:tcBorders>
              <w:left w:val="single" w:sz="4" w:space="0" w:color="auto"/>
            </w:tcBorders>
          </w:tcPr>
          <w:p w:rsidR="00AE27C0" w:rsidRDefault="00AE27C0" w:rsidP="000557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24B6" w:rsidRDefault="00E524B6" w:rsidP="00E524B6">
      <w:pPr>
        <w:rPr>
          <w:rFonts w:ascii="Times New Roman" w:hAnsi="Times New Roman" w:cs="Times New Roman"/>
          <w:sz w:val="24"/>
          <w:szCs w:val="24"/>
        </w:rPr>
      </w:pPr>
    </w:p>
    <w:p w:rsidR="00E524B6" w:rsidRDefault="00E524B6" w:rsidP="00E5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высокого уровня подготовки (доля участников оценочных процедур, преодолевающих с запасом 1-2 балла границу, соответствующую высокому уровню подготовки)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86"/>
        <w:gridCol w:w="1395"/>
        <w:gridCol w:w="3390"/>
      </w:tblGrid>
      <w:tr w:rsidR="00AE27C0" w:rsidTr="00AE27C0">
        <w:tc>
          <w:tcPr>
            <w:tcW w:w="2500" w:type="pct"/>
          </w:tcPr>
          <w:p w:rsidR="00AE27C0" w:rsidRDefault="00AE27C0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ГИА</w:t>
            </w:r>
          </w:p>
        </w:tc>
        <w:tc>
          <w:tcPr>
            <w:tcW w:w="729" w:type="pct"/>
            <w:tcBorders>
              <w:right w:val="single" w:sz="4" w:space="0" w:color="auto"/>
            </w:tcBorders>
          </w:tcPr>
          <w:p w:rsidR="00AE27C0" w:rsidRDefault="00AE27C0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71" w:type="pct"/>
            <w:tcBorders>
              <w:left w:val="single" w:sz="4" w:space="0" w:color="auto"/>
            </w:tcBorders>
          </w:tcPr>
          <w:p w:rsidR="00AE27C0" w:rsidRDefault="00AE27C0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</w:t>
            </w:r>
          </w:p>
        </w:tc>
      </w:tr>
      <w:tr w:rsidR="00AE27C0" w:rsidTr="00AE27C0">
        <w:tc>
          <w:tcPr>
            <w:tcW w:w="5000" w:type="pct"/>
            <w:gridSpan w:val="3"/>
          </w:tcPr>
          <w:p w:rsidR="00AE27C0" w:rsidRDefault="00AE27C0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367E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9" w:type="pct"/>
            <w:tcBorders>
              <w:right w:val="single" w:sz="4" w:space="0" w:color="auto"/>
            </w:tcBorders>
          </w:tcPr>
          <w:p w:rsidR="00AE27C0" w:rsidRDefault="008F1397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pct"/>
            <w:tcBorders>
              <w:left w:val="single" w:sz="4" w:space="0" w:color="auto"/>
            </w:tcBorders>
          </w:tcPr>
          <w:p w:rsidR="00AE27C0" w:rsidRDefault="008F1397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367E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9" w:type="pct"/>
            <w:tcBorders>
              <w:right w:val="single" w:sz="4" w:space="0" w:color="auto"/>
            </w:tcBorders>
          </w:tcPr>
          <w:p w:rsidR="00AE27C0" w:rsidRDefault="008F1397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pct"/>
            <w:tcBorders>
              <w:left w:val="single" w:sz="4" w:space="0" w:color="auto"/>
            </w:tcBorders>
          </w:tcPr>
          <w:p w:rsidR="00AE27C0" w:rsidRDefault="008F1397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367E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29" w:type="pct"/>
            <w:tcBorders>
              <w:right w:val="single" w:sz="4" w:space="0" w:color="auto"/>
            </w:tcBorders>
          </w:tcPr>
          <w:p w:rsidR="00AE27C0" w:rsidRDefault="008F1397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left w:val="single" w:sz="4" w:space="0" w:color="auto"/>
            </w:tcBorders>
          </w:tcPr>
          <w:p w:rsidR="00AE27C0" w:rsidRDefault="00AE27C0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367E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9" w:type="pct"/>
            <w:tcBorders>
              <w:right w:val="single" w:sz="4" w:space="0" w:color="auto"/>
            </w:tcBorders>
          </w:tcPr>
          <w:p w:rsidR="00AE27C0" w:rsidRDefault="00780B02" w:rsidP="00780B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left w:val="single" w:sz="4" w:space="0" w:color="auto"/>
            </w:tcBorders>
          </w:tcPr>
          <w:p w:rsidR="00AE27C0" w:rsidRDefault="00780B02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367E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9" w:type="pct"/>
            <w:tcBorders>
              <w:right w:val="single" w:sz="4" w:space="0" w:color="auto"/>
            </w:tcBorders>
          </w:tcPr>
          <w:p w:rsidR="00AE27C0" w:rsidRDefault="00780B02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left w:val="single" w:sz="4" w:space="0" w:color="auto"/>
            </w:tcBorders>
          </w:tcPr>
          <w:p w:rsidR="00AE27C0" w:rsidRDefault="00780B02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367E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9" w:type="pct"/>
            <w:tcBorders>
              <w:right w:val="single" w:sz="4" w:space="0" w:color="auto"/>
            </w:tcBorders>
          </w:tcPr>
          <w:p w:rsidR="00AE27C0" w:rsidRDefault="00AE27C0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pct"/>
            <w:tcBorders>
              <w:left w:val="single" w:sz="4" w:space="0" w:color="auto"/>
            </w:tcBorders>
          </w:tcPr>
          <w:p w:rsidR="00AE27C0" w:rsidRDefault="00AE27C0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27C0" w:rsidTr="00AE27C0">
        <w:tc>
          <w:tcPr>
            <w:tcW w:w="5000" w:type="pct"/>
            <w:gridSpan w:val="3"/>
          </w:tcPr>
          <w:p w:rsidR="00AE27C0" w:rsidRDefault="00AE27C0" w:rsidP="00AE2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367E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9" w:type="pct"/>
            <w:tcBorders>
              <w:right w:val="single" w:sz="4" w:space="0" w:color="auto"/>
            </w:tcBorders>
          </w:tcPr>
          <w:p w:rsidR="00AE27C0" w:rsidRDefault="00322D1E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pct"/>
            <w:tcBorders>
              <w:left w:val="single" w:sz="4" w:space="0" w:color="auto"/>
            </w:tcBorders>
          </w:tcPr>
          <w:p w:rsidR="00AE27C0" w:rsidRDefault="00322D1E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7C0" w:rsidTr="00AE27C0">
        <w:tc>
          <w:tcPr>
            <w:tcW w:w="2500" w:type="pct"/>
          </w:tcPr>
          <w:p w:rsidR="00AE27C0" w:rsidRDefault="00AE27C0" w:rsidP="00367E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9" w:type="pct"/>
            <w:tcBorders>
              <w:right w:val="single" w:sz="4" w:space="0" w:color="auto"/>
            </w:tcBorders>
          </w:tcPr>
          <w:p w:rsidR="00AE27C0" w:rsidRDefault="00322D1E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pct"/>
            <w:tcBorders>
              <w:left w:val="single" w:sz="4" w:space="0" w:color="auto"/>
            </w:tcBorders>
          </w:tcPr>
          <w:p w:rsidR="00AE27C0" w:rsidRDefault="00AE27C0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7C0" w:rsidTr="00AE27C0">
        <w:tc>
          <w:tcPr>
            <w:tcW w:w="2500" w:type="pct"/>
          </w:tcPr>
          <w:p w:rsidR="00AE27C0" w:rsidRDefault="00322D1E" w:rsidP="00367E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29" w:type="pct"/>
            <w:tcBorders>
              <w:right w:val="single" w:sz="4" w:space="0" w:color="auto"/>
            </w:tcBorders>
          </w:tcPr>
          <w:p w:rsidR="00AE27C0" w:rsidRDefault="00322D1E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pct"/>
            <w:tcBorders>
              <w:left w:val="single" w:sz="4" w:space="0" w:color="auto"/>
            </w:tcBorders>
          </w:tcPr>
          <w:p w:rsidR="00AE27C0" w:rsidRDefault="00322D1E" w:rsidP="00367E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24B6" w:rsidRDefault="00E524B6" w:rsidP="00E524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4B6" w:rsidRDefault="00322D1E" w:rsidP="00E5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проведенные ГБОУ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ладимировка</w:t>
      </w:r>
      <w:proofErr w:type="spellEnd"/>
      <w:r w:rsidR="00E524B6">
        <w:rPr>
          <w:rFonts w:ascii="Times New Roman" w:hAnsi="Times New Roman" w:cs="Times New Roman"/>
          <w:sz w:val="24"/>
          <w:szCs w:val="24"/>
        </w:rPr>
        <w:t xml:space="preserve"> по итогам полученных результатов</w:t>
      </w:r>
      <w:r w:rsidR="00AE0DFE">
        <w:rPr>
          <w:rFonts w:ascii="Times New Roman" w:hAnsi="Times New Roman" w:cs="Times New Roman"/>
          <w:sz w:val="24"/>
          <w:szCs w:val="24"/>
        </w:rPr>
        <w:t>:</w:t>
      </w:r>
    </w:p>
    <w:p w:rsidR="00AE27C0" w:rsidRDefault="00AE27C0" w:rsidP="00AE2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Педсовет от </w:t>
      </w:r>
      <w:r w:rsidR="00D1279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509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.2022 </w:t>
      </w:r>
      <w:r w:rsidR="00650986">
        <w:rPr>
          <w:rFonts w:ascii="Times New Roman" w:hAnsi="Times New Roman" w:cs="Times New Roman"/>
          <w:sz w:val="24"/>
          <w:szCs w:val="24"/>
        </w:rPr>
        <w:t>«</w:t>
      </w:r>
      <w:r w:rsidR="00650986" w:rsidRPr="00650986">
        <w:rPr>
          <w:rFonts w:ascii="Times New Roman" w:hAnsi="Times New Roman" w:cs="Times New Roman"/>
          <w:sz w:val="24"/>
          <w:szCs w:val="24"/>
        </w:rPr>
        <w:t>Комплекс мер, направленных </w:t>
      </w:r>
      <w:r w:rsidR="00650986" w:rsidRPr="00650986">
        <w:rPr>
          <w:rFonts w:ascii="Times New Roman" w:hAnsi="Times New Roman" w:cs="Times New Roman"/>
          <w:sz w:val="24"/>
          <w:szCs w:val="24"/>
        </w:rPr>
        <w:br/>
        <w:t>на повышение качества обучения и</w:t>
      </w:r>
      <w:r w:rsidR="00650986">
        <w:rPr>
          <w:rFonts w:ascii="Times New Roman" w:hAnsi="Times New Roman" w:cs="Times New Roman"/>
          <w:sz w:val="24"/>
          <w:szCs w:val="24"/>
        </w:rPr>
        <w:t xml:space="preserve"> улучшения результатов ОГЭ и ЕГЭ». </w:t>
      </w:r>
      <w:r>
        <w:rPr>
          <w:rFonts w:ascii="Times New Roman" w:hAnsi="Times New Roman" w:cs="Times New Roman"/>
          <w:sz w:val="24"/>
          <w:szCs w:val="24"/>
        </w:rPr>
        <w:t>Анализ результатов ГИА-2022</w:t>
      </w:r>
      <w:r w:rsidR="00EE77E3">
        <w:rPr>
          <w:rFonts w:ascii="Times New Roman" w:hAnsi="Times New Roman" w:cs="Times New Roman"/>
          <w:sz w:val="24"/>
          <w:szCs w:val="24"/>
        </w:rPr>
        <w:t>»</w:t>
      </w:r>
      <w:r w:rsidR="000567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7C0" w:rsidRDefault="00AE27C0" w:rsidP="00AE27C0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- Размещение на са</w:t>
      </w:r>
      <w:r w:rsidR="00650986">
        <w:rPr>
          <w:rFonts w:ascii="Times New Roman" w:hAnsi="Times New Roman" w:cs="Times New Roman"/>
          <w:sz w:val="24"/>
          <w:szCs w:val="24"/>
        </w:rPr>
        <w:t>йте школы  материалов педсовета.</w:t>
      </w:r>
    </w:p>
    <w:p w:rsidR="00AE27C0" w:rsidRDefault="00387C4E" w:rsidP="00AE27C0">
      <w:pPr>
        <w:pStyle w:val="a3"/>
        <w:rPr>
          <w:rFonts w:ascii="Times New Roman" w:hAnsi="Times New Roman" w:cs="Times New Roman"/>
        </w:rPr>
      </w:pPr>
      <w:r>
        <w:t xml:space="preserve"> - </w:t>
      </w:r>
      <w:r w:rsidRPr="00387C4E">
        <w:rPr>
          <w:rFonts w:ascii="Times New Roman" w:hAnsi="Times New Roman" w:cs="Times New Roman"/>
        </w:rPr>
        <w:t xml:space="preserve">Информирование </w:t>
      </w:r>
      <w:r w:rsidR="00AE27C0" w:rsidRPr="00387C4E">
        <w:rPr>
          <w:rFonts w:ascii="Times New Roman" w:hAnsi="Times New Roman" w:cs="Times New Roman"/>
        </w:rPr>
        <w:t>обучающихся и родителей</w:t>
      </w:r>
      <w:r w:rsidRPr="00387C4E">
        <w:rPr>
          <w:rFonts w:ascii="Times New Roman" w:hAnsi="Times New Roman" w:cs="Times New Roman"/>
        </w:rPr>
        <w:t xml:space="preserve"> о новых подходах </w:t>
      </w:r>
      <w:r w:rsidR="00AE0DFE">
        <w:rPr>
          <w:rFonts w:ascii="Times New Roman" w:hAnsi="Times New Roman" w:cs="Times New Roman"/>
        </w:rPr>
        <w:t>в работе по повышению качества обучения и улучшению</w:t>
      </w:r>
      <w:r w:rsidR="00650986">
        <w:rPr>
          <w:rFonts w:ascii="Times New Roman" w:hAnsi="Times New Roman" w:cs="Times New Roman"/>
        </w:rPr>
        <w:t xml:space="preserve"> </w:t>
      </w:r>
      <w:r w:rsidRPr="00387C4E">
        <w:rPr>
          <w:rFonts w:ascii="Times New Roman" w:hAnsi="Times New Roman" w:cs="Times New Roman"/>
        </w:rPr>
        <w:t xml:space="preserve">результатов </w:t>
      </w:r>
      <w:r w:rsidR="00056768">
        <w:rPr>
          <w:rFonts w:ascii="Times New Roman" w:hAnsi="Times New Roman" w:cs="Times New Roman"/>
        </w:rPr>
        <w:t xml:space="preserve"> </w:t>
      </w:r>
      <w:r w:rsidRPr="00387C4E">
        <w:rPr>
          <w:rFonts w:ascii="Times New Roman" w:hAnsi="Times New Roman" w:cs="Times New Roman"/>
        </w:rPr>
        <w:t>ГИА</w:t>
      </w:r>
      <w:r w:rsidR="00650986">
        <w:rPr>
          <w:rFonts w:ascii="Times New Roman" w:hAnsi="Times New Roman" w:cs="Times New Roman"/>
        </w:rPr>
        <w:t>.</w:t>
      </w:r>
    </w:p>
    <w:p w:rsidR="001A1C1A" w:rsidRDefault="001A1C1A" w:rsidP="00AE27C0">
      <w:pPr>
        <w:pStyle w:val="a3"/>
        <w:rPr>
          <w:rFonts w:ascii="Times New Roman" w:hAnsi="Times New Roman" w:cs="Times New Roman"/>
        </w:rPr>
      </w:pPr>
    </w:p>
    <w:p w:rsidR="001A1C1A" w:rsidRDefault="001A1C1A" w:rsidP="00AE27C0">
      <w:pPr>
        <w:pStyle w:val="a3"/>
        <w:rPr>
          <w:rFonts w:ascii="Times New Roman" w:hAnsi="Times New Roman" w:cs="Times New Roman"/>
        </w:rPr>
      </w:pPr>
    </w:p>
    <w:p w:rsidR="001A1C1A" w:rsidRDefault="001A1C1A" w:rsidP="00AE27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24B6" w:rsidRDefault="00E524B6" w:rsidP="00E52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Управленческие решения</w:t>
      </w:r>
    </w:p>
    <w:p w:rsidR="00F14FFE" w:rsidRPr="00F14FFE" w:rsidRDefault="00F14FFE" w:rsidP="00F14FF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FFE">
        <w:rPr>
          <w:rFonts w:ascii="Times New Roman" w:hAnsi="Times New Roman" w:cs="Times New Roman"/>
          <w:sz w:val="24"/>
          <w:szCs w:val="24"/>
        </w:rPr>
        <w:t>По выявленным  проблемам недостаточно высокого качества</w:t>
      </w:r>
    </w:p>
    <w:p w:rsidR="00F14FFE" w:rsidRPr="00F14FFE" w:rsidRDefault="00F14FFE" w:rsidP="00F14FF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FFE">
        <w:rPr>
          <w:rFonts w:ascii="Times New Roman" w:hAnsi="Times New Roman" w:cs="Times New Roman"/>
          <w:sz w:val="24"/>
          <w:szCs w:val="24"/>
        </w:rPr>
        <w:t>подготовки</w:t>
      </w:r>
      <w:r w:rsidR="00C42BF9">
        <w:rPr>
          <w:rFonts w:ascii="Times New Roman" w:hAnsi="Times New Roman" w:cs="Times New Roman"/>
          <w:sz w:val="24"/>
          <w:szCs w:val="24"/>
        </w:rPr>
        <w:t xml:space="preserve"> по отдельным предметам и менее 75</w:t>
      </w:r>
      <w:r w:rsidRPr="00F14FFE">
        <w:rPr>
          <w:rFonts w:ascii="Times New Roman" w:hAnsi="Times New Roman" w:cs="Times New Roman"/>
          <w:sz w:val="24"/>
          <w:szCs w:val="24"/>
        </w:rPr>
        <w:t>% соответствия оценок:</w:t>
      </w:r>
    </w:p>
    <w:p w:rsidR="001A1C1A" w:rsidRPr="00F14FFE" w:rsidRDefault="00C42BF9" w:rsidP="00F14FFE">
      <w:pPr>
        <w:pStyle w:val="a3"/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262633"/>
          <w:sz w:val="24"/>
          <w:szCs w:val="24"/>
        </w:rPr>
      </w:pPr>
      <w:r>
        <w:rPr>
          <w:rFonts w:ascii="YS Text" w:eastAsia="Times New Roman" w:hAnsi="YS Text" w:cs="Times New Roman"/>
          <w:color w:val="262633"/>
          <w:sz w:val="24"/>
          <w:szCs w:val="24"/>
        </w:rPr>
        <w:t>1.Совершенствовать</w:t>
      </w:r>
      <w:r w:rsidR="001A1C1A" w:rsidRPr="00F14FFE">
        <w:rPr>
          <w:rFonts w:ascii="YS Text" w:eastAsia="Times New Roman" w:hAnsi="YS Text" w:cs="Times New Roman"/>
          <w:color w:val="262633"/>
          <w:sz w:val="24"/>
          <w:szCs w:val="24"/>
        </w:rPr>
        <w:t xml:space="preserve"> эффективную систему наставничества в школе.</w:t>
      </w:r>
    </w:p>
    <w:p w:rsidR="001A1C1A" w:rsidRPr="00F14FFE" w:rsidRDefault="001A1C1A" w:rsidP="00F14FFE">
      <w:pPr>
        <w:pStyle w:val="a3"/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262633"/>
          <w:sz w:val="24"/>
          <w:szCs w:val="24"/>
        </w:rPr>
      </w:pPr>
      <w:r w:rsidRPr="00F14FFE">
        <w:rPr>
          <w:rFonts w:ascii="YS Text" w:eastAsia="Times New Roman" w:hAnsi="YS Text" w:cs="Times New Roman"/>
          <w:color w:val="262633"/>
          <w:sz w:val="24"/>
          <w:szCs w:val="24"/>
        </w:rPr>
        <w:t>2.</w:t>
      </w:r>
      <w:r w:rsidR="00056768" w:rsidRPr="00F14FFE">
        <w:rPr>
          <w:rFonts w:ascii="YS Text" w:eastAsia="Times New Roman" w:hAnsi="YS Text" w:cs="Times New Roman"/>
          <w:color w:val="262633"/>
          <w:sz w:val="24"/>
          <w:szCs w:val="24"/>
        </w:rPr>
        <w:t xml:space="preserve"> Провести м</w:t>
      </w:r>
      <w:r w:rsidR="00C42BF9">
        <w:rPr>
          <w:rFonts w:ascii="YS Text" w:eastAsia="Times New Roman" w:hAnsi="YS Text" w:cs="Times New Roman"/>
          <w:color w:val="262633"/>
          <w:sz w:val="24"/>
          <w:szCs w:val="24"/>
        </w:rPr>
        <w:t>етодические семинары ШМО</w:t>
      </w:r>
      <w:r w:rsidR="00056768" w:rsidRPr="00F14FFE">
        <w:rPr>
          <w:rFonts w:ascii="YS Text" w:eastAsia="Times New Roman" w:hAnsi="YS Text" w:cs="Times New Roman"/>
          <w:color w:val="262633"/>
          <w:sz w:val="24"/>
          <w:szCs w:val="24"/>
        </w:rPr>
        <w:t xml:space="preserve"> для организации помощи учителям по повышению</w:t>
      </w:r>
      <w:r w:rsidRPr="00F14FFE">
        <w:rPr>
          <w:rFonts w:ascii="YS Text" w:eastAsia="Times New Roman" w:hAnsi="YS Text" w:cs="Times New Roman"/>
          <w:color w:val="262633"/>
          <w:sz w:val="24"/>
          <w:szCs w:val="24"/>
        </w:rPr>
        <w:t xml:space="preserve"> квалификации учителей-предметников.</w:t>
      </w:r>
    </w:p>
    <w:p w:rsidR="00056768" w:rsidRPr="00F14FFE" w:rsidRDefault="00056768" w:rsidP="00F14FFE">
      <w:pPr>
        <w:pStyle w:val="a3"/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262633"/>
          <w:sz w:val="24"/>
          <w:szCs w:val="24"/>
        </w:rPr>
      </w:pPr>
      <w:r w:rsidRPr="00F14FFE">
        <w:rPr>
          <w:rFonts w:ascii="YS Text" w:eastAsia="Times New Roman" w:hAnsi="YS Text" w:cs="Times New Roman"/>
          <w:color w:val="262633"/>
          <w:sz w:val="24"/>
          <w:szCs w:val="24"/>
        </w:rPr>
        <w:t>3.Провести обучающие семинары с педагогами по преодолению рисков получения необъективных результатов</w:t>
      </w:r>
      <w:r w:rsidR="00C42BF9">
        <w:rPr>
          <w:rFonts w:ascii="YS Text" w:eastAsia="Times New Roman" w:hAnsi="YS Text" w:cs="Times New Roman"/>
          <w:color w:val="262633"/>
          <w:sz w:val="24"/>
          <w:szCs w:val="24"/>
        </w:rPr>
        <w:t xml:space="preserve"> </w:t>
      </w:r>
      <w:bookmarkStart w:id="0" w:name="_GoBack"/>
      <w:bookmarkEnd w:id="0"/>
      <w:r w:rsidR="000546CA" w:rsidRPr="00F14FFE">
        <w:rPr>
          <w:rFonts w:ascii="YS Text" w:eastAsia="Times New Roman" w:hAnsi="YS Text" w:cs="Times New Roman"/>
          <w:color w:val="262633"/>
          <w:sz w:val="24"/>
          <w:szCs w:val="24"/>
        </w:rPr>
        <w:t xml:space="preserve"> ГИА</w:t>
      </w:r>
      <w:r w:rsidRPr="00F14FFE">
        <w:rPr>
          <w:rFonts w:ascii="YS Text" w:eastAsia="Times New Roman" w:hAnsi="YS Text" w:cs="Times New Roman"/>
          <w:color w:val="262633"/>
          <w:sz w:val="24"/>
          <w:szCs w:val="24"/>
        </w:rPr>
        <w:t>.</w:t>
      </w:r>
    </w:p>
    <w:p w:rsidR="00F14FFE" w:rsidRPr="00F14FFE" w:rsidRDefault="00056768" w:rsidP="00F14FFE">
      <w:pPr>
        <w:pStyle w:val="a3"/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262633"/>
          <w:sz w:val="24"/>
          <w:szCs w:val="24"/>
        </w:rPr>
      </w:pPr>
      <w:r w:rsidRPr="00F14FFE">
        <w:rPr>
          <w:rFonts w:ascii="YS Text" w:eastAsia="Times New Roman" w:hAnsi="YS Text" w:cs="Times New Roman"/>
          <w:color w:val="262633"/>
          <w:sz w:val="24"/>
          <w:szCs w:val="24"/>
        </w:rPr>
        <w:t>4.Поощря</w:t>
      </w:r>
      <w:r w:rsidR="001A1C1A" w:rsidRPr="00F14FFE">
        <w:rPr>
          <w:rFonts w:ascii="YS Text" w:eastAsia="Times New Roman" w:hAnsi="YS Text" w:cs="Times New Roman"/>
          <w:color w:val="262633"/>
          <w:sz w:val="24"/>
          <w:szCs w:val="24"/>
        </w:rPr>
        <w:t>ть учителей</w:t>
      </w:r>
      <w:r w:rsidR="00F14FFE" w:rsidRPr="00F14FFE">
        <w:rPr>
          <w:rFonts w:ascii="Times New Roman" w:hAnsi="Times New Roman" w:cs="Times New Roman"/>
          <w:sz w:val="24"/>
          <w:szCs w:val="24"/>
        </w:rPr>
        <w:t xml:space="preserve"> через изменения критериев стимулирующих выплат</w:t>
      </w:r>
      <w:r w:rsidR="001A1C1A" w:rsidRPr="00F14FFE">
        <w:rPr>
          <w:rFonts w:ascii="YS Text" w:eastAsia="Times New Roman" w:hAnsi="YS Text" w:cs="Times New Roman"/>
          <w:color w:val="262633"/>
          <w:sz w:val="24"/>
          <w:szCs w:val="24"/>
        </w:rPr>
        <w:t xml:space="preserve">, достигших по итогам ГИА хороших </w:t>
      </w:r>
      <w:r w:rsidRPr="00F14FFE">
        <w:rPr>
          <w:rFonts w:ascii="YS Text" w:eastAsia="Times New Roman" w:hAnsi="YS Text" w:cs="Times New Roman"/>
          <w:color w:val="262633"/>
          <w:sz w:val="24"/>
          <w:szCs w:val="24"/>
        </w:rPr>
        <w:t>и объективных</w:t>
      </w:r>
      <w:r w:rsidR="00F14FFE" w:rsidRPr="00F14FFE">
        <w:rPr>
          <w:rFonts w:ascii="YS Text" w:eastAsia="Times New Roman" w:hAnsi="YS Text" w:cs="Times New Roman"/>
          <w:color w:val="262633"/>
          <w:sz w:val="24"/>
          <w:szCs w:val="24"/>
        </w:rPr>
        <w:t xml:space="preserve"> </w:t>
      </w:r>
      <w:r w:rsidRPr="00F14FFE">
        <w:rPr>
          <w:rFonts w:ascii="YS Text" w:eastAsia="Times New Roman" w:hAnsi="YS Text" w:cs="Times New Roman"/>
          <w:color w:val="262633"/>
          <w:sz w:val="24"/>
          <w:szCs w:val="24"/>
        </w:rPr>
        <w:t xml:space="preserve">результатов </w:t>
      </w:r>
      <w:r w:rsidR="000546CA" w:rsidRPr="00F14FFE">
        <w:rPr>
          <w:rFonts w:ascii="YS Text" w:eastAsia="Times New Roman" w:hAnsi="YS Text" w:cs="Times New Roman"/>
          <w:color w:val="262633"/>
          <w:sz w:val="24"/>
          <w:szCs w:val="24"/>
        </w:rPr>
        <w:t>обучающихся</w:t>
      </w:r>
      <w:r w:rsidR="00F14FFE" w:rsidRPr="00F14FFE">
        <w:rPr>
          <w:rFonts w:ascii="Times New Roman" w:hAnsi="Times New Roman" w:cs="Times New Roman"/>
          <w:sz w:val="24"/>
          <w:szCs w:val="24"/>
        </w:rPr>
        <w:t>.</w:t>
      </w:r>
    </w:p>
    <w:p w:rsidR="001A1C1A" w:rsidRPr="00F14FFE" w:rsidRDefault="00056768" w:rsidP="00F14FF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FFE">
        <w:rPr>
          <w:rFonts w:ascii="YS Text" w:eastAsia="Times New Roman" w:hAnsi="YS Text" w:cs="Times New Roman"/>
          <w:color w:val="262633"/>
          <w:sz w:val="24"/>
          <w:szCs w:val="24"/>
        </w:rPr>
        <w:t>5</w:t>
      </w:r>
      <w:r w:rsidR="001A1C1A" w:rsidRPr="00F14FFE">
        <w:rPr>
          <w:rFonts w:ascii="YS Text" w:eastAsia="Times New Roman" w:hAnsi="YS Text" w:cs="Times New Roman"/>
          <w:color w:val="262633"/>
          <w:sz w:val="24"/>
          <w:szCs w:val="24"/>
        </w:rPr>
        <w:t>. Повысить квалификацию педагогов в части подготовки ГИА (прохождение</w:t>
      </w:r>
      <w:r w:rsidR="000546CA" w:rsidRPr="00F14FFE">
        <w:rPr>
          <w:rFonts w:ascii="YS Text" w:eastAsia="Times New Roman" w:hAnsi="YS Text" w:cs="Times New Roman"/>
          <w:color w:val="262633"/>
          <w:sz w:val="24"/>
          <w:szCs w:val="24"/>
        </w:rPr>
        <w:t xml:space="preserve"> курсов).</w:t>
      </w:r>
    </w:p>
    <w:p w:rsidR="001A1C1A" w:rsidRDefault="001A1C1A" w:rsidP="001A1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C1A" w:rsidRPr="001A1C1A" w:rsidRDefault="001A1C1A" w:rsidP="001A1C1A">
      <w:pPr>
        <w:rPr>
          <w:rFonts w:ascii="Times New Roman" w:hAnsi="Times New Roman" w:cs="Times New Roman"/>
          <w:sz w:val="24"/>
          <w:szCs w:val="24"/>
        </w:rPr>
      </w:pPr>
    </w:p>
    <w:p w:rsidR="00EE77E3" w:rsidRPr="00E524B6" w:rsidRDefault="00EE77E3" w:rsidP="00EE77E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E77E3" w:rsidRPr="00E524B6" w:rsidSect="00A9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0B3A"/>
    <w:multiLevelType w:val="hybridMultilevel"/>
    <w:tmpl w:val="1020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B6"/>
    <w:rsid w:val="000546CA"/>
    <w:rsid w:val="00055795"/>
    <w:rsid w:val="00056768"/>
    <w:rsid w:val="001A1C1A"/>
    <w:rsid w:val="00322D1E"/>
    <w:rsid w:val="00387C4E"/>
    <w:rsid w:val="00650986"/>
    <w:rsid w:val="00780B02"/>
    <w:rsid w:val="008F1397"/>
    <w:rsid w:val="009320E0"/>
    <w:rsid w:val="00A90877"/>
    <w:rsid w:val="00AE01B4"/>
    <w:rsid w:val="00AE0DFE"/>
    <w:rsid w:val="00AE27C0"/>
    <w:rsid w:val="00C42BF9"/>
    <w:rsid w:val="00D12796"/>
    <w:rsid w:val="00E524B6"/>
    <w:rsid w:val="00EA3C54"/>
    <w:rsid w:val="00EE77E3"/>
    <w:rsid w:val="00F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B6"/>
    <w:pPr>
      <w:ind w:left="720"/>
      <w:contextualSpacing/>
    </w:pPr>
  </w:style>
  <w:style w:type="table" w:styleId="a4">
    <w:name w:val="Table Grid"/>
    <w:basedOn w:val="a1"/>
    <w:uiPriority w:val="59"/>
    <w:rsid w:val="00E52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E2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B6"/>
    <w:pPr>
      <w:ind w:left="720"/>
      <w:contextualSpacing/>
    </w:pPr>
  </w:style>
  <w:style w:type="table" w:styleId="a4">
    <w:name w:val="Table Grid"/>
    <w:basedOn w:val="a1"/>
    <w:uiPriority w:val="59"/>
    <w:rsid w:val="00E52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E2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1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2022-11-22T09:33:00Z</dcterms:created>
  <dcterms:modified xsi:type="dcterms:W3CDTF">2022-11-22T09:33:00Z</dcterms:modified>
</cp:coreProperties>
</file>