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9E" w:rsidRDefault="0024189E">
      <w:pPr>
        <w:rPr>
          <w:sz w:val="18"/>
          <w:szCs w:val="18"/>
        </w:rPr>
      </w:pPr>
    </w:p>
    <w:p w:rsidR="0024189E" w:rsidRDefault="0024189E">
      <w:pPr>
        <w:rPr>
          <w:b/>
          <w:bCs/>
          <w:sz w:val="18"/>
          <w:szCs w:val="18"/>
        </w:rPr>
      </w:pPr>
    </w:p>
    <w:p w:rsidR="002405AE" w:rsidRDefault="002405AE">
      <w:pPr>
        <w:rPr>
          <w:b/>
          <w:bCs/>
          <w:sz w:val="18"/>
          <w:szCs w:val="18"/>
        </w:rPr>
      </w:pPr>
    </w:p>
    <w:p w:rsidR="00961843" w:rsidRDefault="00961843" w:rsidP="0068581D">
      <w:pPr>
        <w:tabs>
          <w:tab w:val="left" w:pos="1556"/>
        </w:tabs>
        <w:rPr>
          <w:b/>
          <w:sz w:val="18"/>
          <w:szCs w:val="18"/>
        </w:rPr>
      </w:pPr>
      <w:bookmarkStart w:id="0" w:name="_GoBack"/>
      <w:bookmarkEnd w:id="0"/>
    </w:p>
    <w:tbl>
      <w:tblPr>
        <w:tblStyle w:val="ae"/>
        <w:tblpPr w:leftFromText="180" w:rightFromText="180" w:vertAnchor="text" w:horzAnchor="page" w:tblpX="583" w:tblpY="-589"/>
        <w:tblW w:w="1498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909"/>
        <w:gridCol w:w="1044"/>
        <w:gridCol w:w="1552"/>
        <w:gridCol w:w="2267"/>
        <w:gridCol w:w="2688"/>
        <w:gridCol w:w="2577"/>
        <w:gridCol w:w="2588"/>
      </w:tblGrid>
      <w:tr w:rsidR="0024189E" w:rsidTr="0024189E">
        <w:trPr>
          <w:trHeight w:val="253"/>
        </w:trPr>
        <w:tc>
          <w:tcPr>
            <w:tcW w:w="1498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Расписание для 10 класса</w:t>
            </w:r>
          </w:p>
        </w:tc>
      </w:tr>
      <w:tr w:rsidR="0024189E" w:rsidTr="0024189E">
        <w:trPr>
          <w:trHeight w:val="212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9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Урок </w:t>
            </w:r>
          </w:p>
        </w:tc>
        <w:tc>
          <w:tcPr>
            <w:tcW w:w="10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Время </w:t>
            </w:r>
          </w:p>
        </w:tc>
        <w:tc>
          <w:tcPr>
            <w:tcW w:w="1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Способ </w:t>
            </w:r>
          </w:p>
        </w:tc>
        <w:tc>
          <w:tcPr>
            <w:tcW w:w="22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Предмет </w:t>
            </w:r>
          </w:p>
        </w:tc>
        <w:tc>
          <w:tcPr>
            <w:tcW w:w="26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 (занятия)</w:t>
            </w:r>
          </w:p>
        </w:tc>
        <w:tc>
          <w:tcPr>
            <w:tcW w:w="25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Ресурс </w:t>
            </w:r>
          </w:p>
        </w:tc>
        <w:tc>
          <w:tcPr>
            <w:tcW w:w="25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24189E" w:rsidTr="0024189E">
        <w:trPr>
          <w:trHeight w:val="356"/>
        </w:trPr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Вторник 10.01.2023</w:t>
            </w:r>
          </w:p>
          <w:p w:rsidR="0024189E" w:rsidRPr="0024189E" w:rsidRDefault="0024189E" w:rsidP="0024189E"/>
          <w:p w:rsidR="0024189E" w:rsidRPr="0024189E" w:rsidRDefault="0024189E" w:rsidP="002418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8.30-9.00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Математика (алгебра)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Логарифмические уравнения.</w:t>
            </w:r>
          </w:p>
        </w:tc>
        <w:tc>
          <w:tcPr>
            <w:tcW w:w="25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по учебнику 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п.19 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Учебник, п.19, №337(2), №340(2), №341(2)</w:t>
            </w:r>
          </w:p>
        </w:tc>
      </w:tr>
      <w:tr w:rsidR="0024189E" w:rsidTr="0024189E">
        <w:trPr>
          <w:trHeight w:val="253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/>
        </w:tc>
        <w:tc>
          <w:tcPr>
            <w:tcW w:w="9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9.20-9.50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Физика Ваняркина И.И.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Температура и тепловое равновесие.</w:t>
            </w:r>
          </w:p>
        </w:tc>
        <w:tc>
          <w:tcPr>
            <w:tcW w:w="25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по учебнику 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п.59 </w:t>
            </w:r>
          </w:p>
        </w:tc>
        <w:tc>
          <w:tcPr>
            <w:tcW w:w="25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89E" w:rsidTr="0024189E">
        <w:trPr>
          <w:trHeight w:val="253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/>
        </w:tc>
        <w:tc>
          <w:tcPr>
            <w:tcW w:w="9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10.10-10.40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Физика Ваняркина И.И.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температуры</w:t>
            </w:r>
            <w:proofErr w:type="gram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нергия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 теплового движения молекул.</w:t>
            </w:r>
          </w:p>
        </w:tc>
        <w:tc>
          <w:tcPr>
            <w:tcW w:w="25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по учебнику 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п.60 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Учебник п.59,60, решить ЕГЭ стр.203 </w:t>
            </w:r>
          </w:p>
        </w:tc>
      </w:tr>
      <w:tr w:rsidR="0024189E" w:rsidTr="0024189E">
        <w:trPr>
          <w:trHeight w:val="253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/>
        </w:tc>
        <w:tc>
          <w:tcPr>
            <w:tcW w:w="9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11.10-11.40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Химия/Геометрия Назарова Е.П./Ваняркина И.И.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Установление молекулярной формулы вещества (решение расчетных задач)/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Параллельные прямые, перпендикулярные плоскости.</w:t>
            </w:r>
          </w:p>
        </w:tc>
        <w:tc>
          <w:tcPr>
            <w:tcW w:w="25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решить задачу на стр.125/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по учебнику 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п.15,16 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Дорешать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 задачу на стр.125/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Учебник №116(б), №118</w:t>
            </w:r>
          </w:p>
        </w:tc>
      </w:tr>
      <w:tr w:rsidR="0024189E" w:rsidTr="0024189E">
        <w:trPr>
          <w:trHeight w:val="253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/>
        </w:tc>
        <w:tc>
          <w:tcPr>
            <w:tcW w:w="9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b/>
                <w:color w:val="000000"/>
              </w:rPr>
              <w:t>12.00-12.30</w:t>
            </w:r>
          </w:p>
        </w:tc>
        <w:tc>
          <w:tcPr>
            <w:tcW w:w="1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Сафронова И.Н.</w:t>
            </w:r>
          </w:p>
        </w:tc>
        <w:tc>
          <w:tcPr>
            <w:tcW w:w="26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Баллады и былины А.К. Толстого. Сатирические произведения А.К. Толстого «Бесстрашный сказатель правды»</w:t>
            </w:r>
          </w:p>
        </w:tc>
        <w:tc>
          <w:tcPr>
            <w:tcW w:w="25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24189E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 дочитать «Бесстрашный сказатель правды»</w:t>
            </w:r>
          </w:p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24189E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4189E">
              <w:rPr>
                <w:rFonts w:ascii="Times New Roman" w:eastAsia="Times New Roman" w:hAnsi="Times New Roman" w:cs="Times New Roman"/>
                <w:color w:val="000000"/>
              </w:rPr>
              <w:t>Подготовить сообщение об особенностях сатирических произведений А.К. Толстого</w:t>
            </w:r>
          </w:p>
        </w:tc>
      </w:tr>
      <w:tr w:rsidR="0024189E" w:rsidTr="0024189E">
        <w:trPr>
          <w:trHeight w:val="276"/>
        </w:trPr>
        <w:tc>
          <w:tcPr>
            <w:tcW w:w="1498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Расписание для 11 класса</w:t>
            </w:r>
          </w:p>
        </w:tc>
      </w:tr>
      <w:tr w:rsidR="0024189E" w:rsidTr="0024189E">
        <w:trPr>
          <w:trHeight w:val="212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9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Урок </w:t>
            </w:r>
          </w:p>
        </w:tc>
        <w:tc>
          <w:tcPr>
            <w:tcW w:w="10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Время </w:t>
            </w:r>
          </w:p>
        </w:tc>
        <w:tc>
          <w:tcPr>
            <w:tcW w:w="1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Способ </w:t>
            </w:r>
          </w:p>
        </w:tc>
        <w:tc>
          <w:tcPr>
            <w:tcW w:w="22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Предмет </w:t>
            </w:r>
          </w:p>
        </w:tc>
        <w:tc>
          <w:tcPr>
            <w:tcW w:w="26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 (занятия)</w:t>
            </w:r>
          </w:p>
        </w:tc>
        <w:tc>
          <w:tcPr>
            <w:tcW w:w="25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Ресурс </w:t>
            </w:r>
          </w:p>
        </w:tc>
        <w:tc>
          <w:tcPr>
            <w:tcW w:w="25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24189E" w:rsidTr="0024189E">
        <w:trPr>
          <w:trHeight w:val="356"/>
        </w:trPr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Вторник, 10.01.2023</w:t>
            </w:r>
          </w:p>
          <w:p w:rsidR="0024189E" w:rsidRPr="001A6CD0" w:rsidRDefault="0024189E" w:rsidP="0024189E">
            <w:pPr>
              <w:rPr>
                <w:rFonts w:ascii="Times New Roman" w:hAnsi="Times New Roman" w:cs="Times New Roman"/>
                <w:b/>
              </w:rPr>
            </w:pPr>
          </w:p>
          <w:p w:rsidR="0024189E" w:rsidRPr="001A6CD0" w:rsidRDefault="0024189E" w:rsidP="002418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8.30-9.00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Математика (алгебра)</w:t>
            </w:r>
          </w:p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Наибольшее и наименьшее значения функции.</w:t>
            </w:r>
          </w:p>
        </w:tc>
        <w:tc>
          <w:tcPr>
            <w:tcW w:w="25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Онлайн подключение  через ВК, в случае отсутствия связи прочитать в учебнике п. 52, выучить правило стр. 277</w:t>
            </w:r>
          </w:p>
        </w:tc>
        <w:tc>
          <w:tcPr>
            <w:tcW w:w="25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Учебник п.52, №936(2,4), №938(2)</w:t>
            </w:r>
          </w:p>
        </w:tc>
      </w:tr>
      <w:tr w:rsidR="0024189E" w:rsidTr="0024189E">
        <w:trPr>
          <w:trHeight w:val="276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9.20-9.50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Обществознание Кудинов С.В.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 xml:space="preserve">Семья и быт. </w:t>
            </w:r>
          </w:p>
        </w:tc>
        <w:tc>
          <w:tcPr>
            <w:tcW w:w="25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прочитать в учебнике п. 16 с. 173-184. </w:t>
            </w:r>
          </w:p>
        </w:tc>
        <w:tc>
          <w:tcPr>
            <w:tcW w:w="25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 xml:space="preserve">Учебник п. 16 с. 173-184. Ответить на вопросы 1-4. </w:t>
            </w:r>
          </w:p>
        </w:tc>
      </w:tr>
      <w:tr w:rsidR="0024189E" w:rsidTr="0024189E">
        <w:trPr>
          <w:trHeight w:val="276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10.10-10.40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Физика Ваняркина И.И.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Спектры и спектральный анализ.</w:t>
            </w:r>
          </w:p>
        </w:tc>
        <w:tc>
          <w:tcPr>
            <w:tcW w:w="25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в случае отсутствия связи прочитать в учебнике п. 67 </w:t>
            </w:r>
          </w:p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Учебник, п.67, выучить ответы на вопросы стр.253</w:t>
            </w:r>
          </w:p>
        </w:tc>
      </w:tr>
      <w:tr w:rsidR="0024189E" w:rsidTr="0024189E">
        <w:trPr>
          <w:trHeight w:val="276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11.10-11.40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Геометрия Ваняркина И.И.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Площадь сферы</w:t>
            </w:r>
          </w:p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Онлайн подключение  через ВК, в случае отсутствия связи прочитать в учебнике п.62</w:t>
            </w:r>
          </w:p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Учебник п.62, №516</w:t>
            </w:r>
          </w:p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89E" w:rsidTr="0024189E">
        <w:trPr>
          <w:trHeight w:val="253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b/>
                <w:color w:val="000000"/>
              </w:rPr>
              <w:t>12.00-12.30</w:t>
            </w:r>
          </w:p>
        </w:tc>
        <w:tc>
          <w:tcPr>
            <w:tcW w:w="1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2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Литература Сафронова И.Н.</w:t>
            </w:r>
          </w:p>
        </w:tc>
        <w:tc>
          <w:tcPr>
            <w:tcW w:w="26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>Творчество Е.И. Замятина. Обзор романа - антиутопии «Мы»</w:t>
            </w:r>
          </w:p>
        </w:tc>
        <w:tc>
          <w:tcPr>
            <w:tcW w:w="25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1A6CD0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 прочитать по учебнику с. 374 -386</w:t>
            </w:r>
          </w:p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89E" w:rsidRPr="001A6CD0" w:rsidRDefault="0024189E" w:rsidP="002418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A6CD0">
              <w:rPr>
                <w:rFonts w:ascii="Times New Roman" w:eastAsia="Times New Roman" w:hAnsi="Times New Roman" w:cs="Times New Roman"/>
                <w:color w:val="000000"/>
              </w:rPr>
              <w:t xml:space="preserve">с. 387 «Размышляем о </w:t>
            </w:r>
            <w:proofErr w:type="gramStart"/>
            <w:r w:rsidRPr="001A6CD0">
              <w:rPr>
                <w:rFonts w:ascii="Times New Roman" w:eastAsia="Times New Roman" w:hAnsi="Times New Roman" w:cs="Times New Roman"/>
                <w:color w:val="000000"/>
              </w:rPr>
              <w:t>прочитанном</w:t>
            </w:r>
            <w:proofErr w:type="gramEnd"/>
            <w:r w:rsidRPr="001A6CD0">
              <w:rPr>
                <w:rFonts w:ascii="Times New Roman" w:eastAsia="Times New Roman" w:hAnsi="Times New Roman" w:cs="Times New Roman"/>
                <w:color w:val="000000"/>
              </w:rPr>
              <w:t>» ответить на 5 вопрос</w:t>
            </w:r>
          </w:p>
        </w:tc>
      </w:tr>
    </w:tbl>
    <w:p w:rsidR="00961843" w:rsidRDefault="00961843">
      <w:pPr>
        <w:tabs>
          <w:tab w:val="left" w:pos="1556"/>
        </w:tabs>
        <w:ind w:firstLine="709"/>
        <w:rPr>
          <w:b/>
          <w:bCs/>
          <w:sz w:val="18"/>
          <w:szCs w:val="18"/>
        </w:rPr>
      </w:pPr>
    </w:p>
    <w:sectPr w:rsidR="00961843" w:rsidSect="0024189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A2" w:rsidRDefault="00501BA2">
      <w:pPr>
        <w:spacing w:after="0" w:line="240" w:lineRule="auto"/>
      </w:pPr>
      <w:r>
        <w:separator/>
      </w:r>
    </w:p>
  </w:endnote>
  <w:endnote w:type="continuationSeparator" w:id="0">
    <w:p w:rsidR="00501BA2" w:rsidRDefault="0050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A2" w:rsidRDefault="00501BA2">
      <w:pPr>
        <w:spacing w:after="0" w:line="240" w:lineRule="auto"/>
      </w:pPr>
      <w:r>
        <w:separator/>
      </w:r>
    </w:p>
  </w:footnote>
  <w:footnote w:type="continuationSeparator" w:id="0">
    <w:p w:rsidR="00501BA2" w:rsidRDefault="0050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3"/>
    <w:rsid w:val="001A6CD0"/>
    <w:rsid w:val="002405AE"/>
    <w:rsid w:val="0024189E"/>
    <w:rsid w:val="00501BA2"/>
    <w:rsid w:val="0068581D"/>
    <w:rsid w:val="00961843"/>
    <w:rsid w:val="00A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Дмитрий</cp:lastModifiedBy>
  <cp:revision>13</cp:revision>
  <dcterms:created xsi:type="dcterms:W3CDTF">2023-01-09T14:52:00Z</dcterms:created>
  <dcterms:modified xsi:type="dcterms:W3CDTF">2023-01-09T16:59:00Z</dcterms:modified>
</cp:coreProperties>
</file>